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FDC1C" w14:textId="77777777" w:rsidR="003445B8" w:rsidRDefault="00852D77">
      <w:pPr>
        <w:rPr>
          <w:b/>
          <w:color w:val="2F5496"/>
          <w:sz w:val="37"/>
          <w:szCs w:val="37"/>
        </w:rPr>
      </w:pPr>
      <w:r>
        <w:rPr>
          <w:noProof/>
          <w:sz w:val="28"/>
          <w:szCs w:val="28"/>
        </w:rPr>
        <w:drawing>
          <wp:anchor distT="0" distB="0" distL="114300" distR="114300" simplePos="0" relativeHeight="2" behindDoc="1" locked="0" layoutInCell="1" allowOverlap="1" wp14:anchorId="1C654A71" wp14:editId="7CFD4C4E">
            <wp:simplePos x="0" y="0"/>
            <wp:positionH relativeFrom="page">
              <wp:posOffset>0</wp:posOffset>
            </wp:positionH>
            <wp:positionV relativeFrom="topMargin">
              <wp:posOffset>676275</wp:posOffset>
            </wp:positionV>
            <wp:extent cx="1572260" cy="1572259"/>
            <wp:effectExtent l="0" t="0" r="8890" b="9525"/>
            <wp:wrapTight wrapText="bothSides">
              <wp:wrapPolygon edited="0">
                <wp:start x="0" y="0"/>
                <wp:lineTo x="0" y="21469"/>
                <wp:lineTo x="21460" y="21469"/>
                <wp:lineTo x="21460" y="0"/>
                <wp:lineTo x="0" y="0"/>
              </wp:wrapPolygon>
            </wp:wrapTight>
            <wp:docPr id="1026"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8" cstate="print"/>
                    <a:srcRect/>
                    <a:stretch/>
                  </pic:blipFill>
                  <pic:spPr>
                    <a:xfrm>
                      <a:off x="0" y="0"/>
                      <a:ext cx="1572260" cy="1572259"/>
                    </a:xfrm>
                    <a:prstGeom prst="rect">
                      <a:avLst/>
                    </a:prstGeom>
                  </pic:spPr>
                </pic:pic>
              </a:graphicData>
            </a:graphic>
            <wp14:sizeRelH relativeFrom="margin">
              <wp14:pctWidth>0</wp14:pctWidth>
            </wp14:sizeRelH>
            <wp14:sizeRelV relativeFrom="margin">
              <wp14:pctHeight>0</wp14:pctHeight>
            </wp14:sizeRelV>
          </wp:anchor>
        </w:drawing>
      </w:r>
      <w:r w:rsidR="00AD5252">
        <w:rPr>
          <w:b/>
          <w:color w:val="2F5496"/>
          <w:sz w:val="37"/>
          <w:szCs w:val="37"/>
        </w:rPr>
        <w:t xml:space="preserve">     </w:t>
      </w:r>
      <w:r>
        <w:rPr>
          <w:b/>
          <w:color w:val="2F5496"/>
          <w:sz w:val="37"/>
          <w:szCs w:val="37"/>
        </w:rPr>
        <w:t>MAASAI MARA UNIVERSITY CHRISTIAN UNION</w:t>
      </w:r>
    </w:p>
    <w:p w14:paraId="510BFF47" w14:textId="77777777" w:rsidR="003445B8" w:rsidRDefault="00852D77">
      <w:pPr>
        <w:rPr>
          <w:color w:val="2F5496"/>
          <w:sz w:val="24"/>
          <w:szCs w:val="24"/>
        </w:rPr>
      </w:pPr>
      <w:r>
        <w:rPr>
          <w:color w:val="2F5496"/>
          <w:sz w:val="24"/>
          <w:szCs w:val="24"/>
        </w:rPr>
        <w:t xml:space="preserve">   Maasai Mara University Christian Union, Main Campus (Narok-Bomet road)</w:t>
      </w:r>
    </w:p>
    <w:p w14:paraId="544D3037" w14:textId="77777777" w:rsidR="003445B8" w:rsidRDefault="00852D77">
      <w:pPr>
        <w:rPr>
          <w:color w:val="2F5496"/>
          <w:sz w:val="28"/>
          <w:szCs w:val="28"/>
        </w:rPr>
      </w:pPr>
      <w:r>
        <w:rPr>
          <w:color w:val="2F5496"/>
          <w:sz w:val="28"/>
          <w:szCs w:val="28"/>
        </w:rPr>
        <w:t xml:space="preserve">                         P.O. BOX 861-20500 Narok Kenya</w:t>
      </w:r>
    </w:p>
    <w:p w14:paraId="303F9DA0" w14:textId="77777777" w:rsidR="003445B8" w:rsidRDefault="00313C34">
      <w:pPr>
        <w:rPr>
          <w:color w:val="2F5496"/>
          <w:sz w:val="28"/>
          <w:szCs w:val="28"/>
        </w:rPr>
      </w:pPr>
      <w:r>
        <w:rPr>
          <w:noProof/>
        </w:rPr>
        <mc:AlternateContent>
          <mc:Choice Requires="wps">
            <w:drawing>
              <wp:anchor distT="0" distB="0" distL="0" distR="0" simplePos="0" relativeHeight="3" behindDoc="0" locked="0" layoutInCell="1" allowOverlap="1" wp14:anchorId="74E59F7F" wp14:editId="2824D229">
                <wp:simplePos x="0" y="0"/>
                <wp:positionH relativeFrom="page">
                  <wp:posOffset>113665</wp:posOffset>
                </wp:positionH>
                <wp:positionV relativeFrom="paragraph">
                  <wp:posOffset>292100</wp:posOffset>
                </wp:positionV>
                <wp:extent cx="7383780" cy="13970"/>
                <wp:effectExtent l="0" t="0" r="7620" b="5080"/>
                <wp:wrapNone/>
                <wp:docPr id="30787896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383780" cy="13970"/>
                        </a:xfrm>
                        <a:prstGeom prst="line">
                          <a:avLst/>
                        </a:prstGeom>
                        <a:ln w="19050" cap="flat" cmpd="sng">
                          <a:solidFill>
                            <a:srgbClr val="0070C0"/>
                          </a:solidFill>
                          <a:prstDash val="solid"/>
                          <a:miter/>
                          <a:headEnd/>
                          <a:tailEnd/>
                        </a:ln>
                      </wps:spPr>
                      <wps:bodyPr/>
                    </wps:wsp>
                  </a:graphicData>
                </a:graphic>
                <wp14:sizeRelH relativeFrom="page">
                  <wp14:pctWidth>0</wp14:pctWidth>
                </wp14:sizeRelH>
                <wp14:sizeRelV relativeFrom="page">
                  <wp14:pctHeight>0</wp14:pctHeight>
                </wp14:sizeRelV>
              </wp:anchor>
            </w:drawing>
          </mc:Choice>
          <mc:Fallback>
            <w:pict>
              <v:line w14:anchorId="1D3DC219" id="Straight Connector 2" o:spid="_x0000_s1026" style="position:absolute;z-index: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95pt,23pt" to="590.35pt,2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" strokecolor="#0070c0" strokeweight="1.5pt">
                <v:stroke joinstyle="miter"/>
                <o:lock v:ext="edit" shapetype="f"/>
                <w10:wrap anchorx="page"/>
              </v:line>
            </w:pict>
          </mc:Fallback>
        </mc:AlternateContent>
      </w:r>
      <w:r w:rsidR="00B171CC">
        <w:rPr>
          <w:color w:val="2F5496"/>
        </w:rPr>
        <w:t xml:space="preserve">          </w:t>
      </w:r>
      <w:r w:rsidR="00852D77">
        <w:rPr>
          <w:color w:val="2F5496"/>
        </w:rPr>
        <w:t>Email</w:t>
      </w:r>
      <w:r w:rsidR="00852D77">
        <w:rPr>
          <w:color w:val="2F5496"/>
          <w:sz w:val="20"/>
          <w:szCs w:val="20"/>
        </w:rPr>
        <w:t>:</w:t>
      </w:r>
      <w:r w:rsidR="00852D77">
        <w:rPr>
          <w:i/>
          <w:color w:val="2F5496"/>
          <w:sz w:val="20"/>
          <w:szCs w:val="20"/>
          <w:u w:val="single"/>
        </w:rPr>
        <w:t>mmarauchristianunion@gmail.com</w:t>
      </w:r>
      <w:r w:rsidR="00852D77">
        <w:rPr>
          <w:i/>
          <w:color w:val="2F5496"/>
          <w:sz w:val="20"/>
          <w:szCs w:val="20"/>
        </w:rPr>
        <w:t xml:space="preserve"> </w:t>
      </w:r>
      <w:r w:rsidR="00852D77">
        <w:rPr>
          <w:color w:val="2F5496"/>
        </w:rPr>
        <w:t>Website</w:t>
      </w:r>
      <w:r w:rsidR="00852D77">
        <w:rPr>
          <w:color w:val="2F5496"/>
          <w:u w:val="single"/>
        </w:rPr>
        <w:t>:</w:t>
      </w:r>
      <w:r w:rsidR="00852D77">
        <w:rPr>
          <w:rFonts w:ascii="Italic" w:hAnsi="Italic"/>
          <w:i/>
          <w:color w:val="2F5496"/>
          <w:sz w:val="20"/>
          <w:szCs w:val="20"/>
          <w:u w:val="single"/>
        </w:rPr>
        <w:t xml:space="preserve"> www.maasaimarachristianunion.org</w:t>
      </w:r>
    </w:p>
    <w:p w14:paraId="138ECF55" w14:textId="77777777" w:rsidR="003445B8" w:rsidRDefault="00852D77">
      <w:pPr>
        <w:spacing w:after="0"/>
        <w:rPr>
          <w:rFonts w:ascii="Times New Roman" w:eastAsia="Times New Roman" w:hAnsi="Times New Roman" w:cs="Times New Roman"/>
          <w:sz w:val="28"/>
        </w:rPr>
      </w:pPr>
      <w:r>
        <w:rPr>
          <w:rFonts w:ascii="Times New Roman" w:eastAsia="Times New Roman" w:hAnsi="Times New Roman" w:cs="Times New Roman"/>
          <w:sz w:val="28"/>
        </w:rPr>
        <w:t xml:space="preserve"> </w:t>
      </w:r>
    </w:p>
    <w:p w14:paraId="68262072" w14:textId="48CB4D53" w:rsidR="005566DE" w:rsidRPr="005566DE" w:rsidRDefault="005566DE" w:rsidP="005566DE">
      <w:pPr>
        <w:spacing w:line="256" w:lineRule="auto"/>
        <w:rPr>
          <w:rFonts w:ascii="Poppins" w:eastAsia="Times New Roman" w:hAnsi="Poppins" w:cs="Poppins"/>
          <w:b/>
          <w:bCs/>
          <w:sz w:val="24"/>
          <w:szCs w:val="24"/>
        </w:rPr>
      </w:pPr>
      <w:r w:rsidRPr="005566DE">
        <w:rPr>
          <w:rFonts w:ascii="Poppins" w:eastAsia="Times New Roman" w:hAnsi="Poppins" w:cs="Poppins"/>
          <w:b/>
          <w:bCs/>
          <w:sz w:val="24"/>
          <w:szCs w:val="24"/>
        </w:rPr>
        <w:t>EDITORIAL MINISTRY REPORT (2024/2025)</w:t>
      </w:r>
    </w:p>
    <w:p w14:paraId="19B79B78" w14:textId="77777777" w:rsidR="005566DE" w:rsidRDefault="005566DE" w:rsidP="005566DE">
      <w:pPr>
        <w:spacing w:line="256" w:lineRule="auto"/>
        <w:rPr>
          <w:rFonts w:ascii="Poppins" w:eastAsia="Times New Roman" w:hAnsi="Poppins" w:cs="Poppins"/>
          <w:sz w:val="24"/>
          <w:szCs w:val="24"/>
        </w:rPr>
      </w:pPr>
      <w:r w:rsidRPr="005566DE">
        <w:rPr>
          <w:rFonts w:ascii="Poppins" w:eastAsia="Times New Roman" w:hAnsi="Poppins" w:cs="Poppins"/>
          <w:sz w:val="24"/>
          <w:szCs w:val="24"/>
        </w:rPr>
        <w:t>Greetings in the name of our Lord Jesus Christ. The Editorial Ministry is grateful for the opportunity to serve during the 2024/2025 ministry year. It has been a season of creativity, growth, fellowship, and learning. This report presents an overview of the ministry’s theme, purpose, activities, achievements, challenges, finances, and recommendations as we officially hand over leadership.</w:t>
      </w:r>
    </w:p>
    <w:p w14:paraId="5B0F8AB6" w14:textId="77777777" w:rsidR="00FE3FAA" w:rsidRPr="00FE3FAA" w:rsidRDefault="00FE3FAA" w:rsidP="00FE3FAA">
      <w:pPr>
        <w:spacing w:line="256" w:lineRule="auto"/>
        <w:rPr>
          <w:rFonts w:ascii="Poppins" w:eastAsia="Times New Roman" w:hAnsi="Poppins" w:cs="Poppins"/>
          <w:sz w:val="24"/>
          <w:szCs w:val="24"/>
        </w:rPr>
      </w:pPr>
      <w:r w:rsidRPr="00FE3FAA">
        <w:rPr>
          <w:rFonts w:ascii="Poppins" w:eastAsia="Times New Roman" w:hAnsi="Poppins" w:cs="Poppins"/>
          <w:sz w:val="24"/>
          <w:szCs w:val="24"/>
        </w:rPr>
        <w:t>The Ministry was privileged to be led by the following team of dedicated leaders</w:t>
      </w:r>
    </w:p>
    <w:p w14:paraId="7E495EBA" w14:textId="557AA806" w:rsidR="00FE3FAA" w:rsidRPr="00FE3FAA" w:rsidRDefault="00FE3FAA" w:rsidP="00FE3FAA">
      <w:pPr>
        <w:pStyle w:val="ListParagraph"/>
        <w:numPr>
          <w:ilvl w:val="0"/>
          <w:numId w:val="10"/>
        </w:numPr>
        <w:spacing w:line="256" w:lineRule="auto"/>
        <w:rPr>
          <w:rFonts w:ascii="Poppins" w:eastAsia="Times New Roman" w:hAnsi="Poppins" w:cs="Poppins"/>
          <w:sz w:val="24"/>
          <w:szCs w:val="24"/>
        </w:rPr>
      </w:pPr>
      <w:r w:rsidRPr="00FE3FAA">
        <w:rPr>
          <w:rFonts w:ascii="Poppins" w:eastAsia="Times New Roman" w:hAnsi="Poppins" w:cs="Poppins"/>
          <w:sz w:val="24"/>
          <w:szCs w:val="24"/>
        </w:rPr>
        <w:t>Immanuel Shikanda - Chairperson</w:t>
      </w:r>
    </w:p>
    <w:p w14:paraId="7E68A490" w14:textId="72CEBC44" w:rsidR="00FE3FAA" w:rsidRDefault="00FE3FAA" w:rsidP="00FE3FAA">
      <w:pPr>
        <w:pStyle w:val="ListParagraph"/>
        <w:numPr>
          <w:ilvl w:val="0"/>
          <w:numId w:val="10"/>
        </w:numPr>
        <w:spacing w:line="256" w:lineRule="auto"/>
        <w:rPr>
          <w:rFonts w:ascii="Poppins" w:eastAsia="Times New Roman" w:hAnsi="Poppins" w:cs="Poppins"/>
          <w:sz w:val="24"/>
          <w:szCs w:val="24"/>
        </w:rPr>
      </w:pPr>
      <w:r w:rsidRPr="00FE3FAA">
        <w:rPr>
          <w:rFonts w:ascii="Poppins" w:eastAsia="Times New Roman" w:hAnsi="Poppins" w:cs="Poppins"/>
          <w:sz w:val="24"/>
          <w:szCs w:val="24"/>
        </w:rPr>
        <w:t xml:space="preserve">Joshua Mushi </w:t>
      </w:r>
      <w:r>
        <w:rPr>
          <w:rFonts w:ascii="Poppins" w:eastAsia="Times New Roman" w:hAnsi="Poppins" w:cs="Poppins"/>
          <w:sz w:val="24"/>
          <w:szCs w:val="24"/>
        </w:rPr>
        <w:t>–</w:t>
      </w:r>
      <w:r w:rsidRPr="00FE3FAA">
        <w:rPr>
          <w:rFonts w:ascii="Poppins" w:eastAsia="Times New Roman" w:hAnsi="Poppins" w:cs="Poppins"/>
          <w:sz w:val="24"/>
          <w:szCs w:val="24"/>
        </w:rPr>
        <w:t xml:space="preserve"> Secretary</w:t>
      </w:r>
    </w:p>
    <w:p w14:paraId="42F0449F" w14:textId="5255E746" w:rsidR="00FE3FAA" w:rsidRDefault="00FE3FAA" w:rsidP="00FE3FAA">
      <w:pPr>
        <w:pStyle w:val="ListParagraph"/>
        <w:numPr>
          <w:ilvl w:val="0"/>
          <w:numId w:val="10"/>
        </w:numPr>
        <w:spacing w:line="256" w:lineRule="auto"/>
        <w:rPr>
          <w:rFonts w:ascii="Poppins" w:eastAsia="Times New Roman" w:hAnsi="Poppins" w:cs="Poppins"/>
          <w:sz w:val="24"/>
          <w:szCs w:val="24"/>
        </w:rPr>
      </w:pPr>
      <w:r w:rsidRPr="00FE3FAA">
        <w:rPr>
          <w:rFonts w:ascii="Poppins" w:eastAsia="Times New Roman" w:hAnsi="Poppins" w:cs="Poppins"/>
          <w:sz w:val="24"/>
          <w:szCs w:val="24"/>
        </w:rPr>
        <w:t xml:space="preserve">Simon Oyoko- </w:t>
      </w:r>
      <w:r w:rsidR="0069336D">
        <w:rPr>
          <w:rFonts w:ascii="Poppins" w:eastAsia="Times New Roman" w:hAnsi="Poppins" w:cs="Poppins"/>
          <w:sz w:val="24"/>
          <w:szCs w:val="24"/>
        </w:rPr>
        <w:t>P</w:t>
      </w:r>
      <w:r w:rsidRPr="00FE3FAA">
        <w:rPr>
          <w:rFonts w:ascii="Poppins" w:eastAsia="Times New Roman" w:hAnsi="Poppins" w:cs="Poppins"/>
          <w:sz w:val="24"/>
          <w:szCs w:val="24"/>
        </w:rPr>
        <w:t xml:space="preserve">rayer </w:t>
      </w:r>
      <w:r w:rsidR="0069336D">
        <w:rPr>
          <w:rFonts w:ascii="Poppins" w:eastAsia="Times New Roman" w:hAnsi="Poppins" w:cs="Poppins"/>
          <w:sz w:val="24"/>
          <w:szCs w:val="24"/>
        </w:rPr>
        <w:t>C</w:t>
      </w:r>
      <w:r w:rsidRPr="00FE3FAA">
        <w:rPr>
          <w:rFonts w:ascii="Poppins" w:eastAsia="Times New Roman" w:hAnsi="Poppins" w:cs="Poppins"/>
          <w:sz w:val="24"/>
          <w:szCs w:val="24"/>
        </w:rPr>
        <w:t>oordinator</w:t>
      </w:r>
    </w:p>
    <w:p w14:paraId="4DED52CB" w14:textId="0DC88F5B" w:rsidR="00FE3FAA" w:rsidRDefault="00FE3FAA" w:rsidP="00FE3FAA">
      <w:pPr>
        <w:pStyle w:val="ListParagraph"/>
        <w:numPr>
          <w:ilvl w:val="0"/>
          <w:numId w:val="10"/>
        </w:numPr>
        <w:spacing w:line="256" w:lineRule="auto"/>
        <w:rPr>
          <w:rFonts w:ascii="Poppins" w:eastAsia="Times New Roman" w:hAnsi="Poppins" w:cs="Poppins"/>
          <w:sz w:val="24"/>
          <w:szCs w:val="24"/>
        </w:rPr>
      </w:pPr>
      <w:r w:rsidRPr="00FE3FAA">
        <w:rPr>
          <w:rFonts w:ascii="Poppins" w:eastAsia="Times New Roman" w:hAnsi="Poppins" w:cs="Poppins"/>
          <w:sz w:val="24"/>
          <w:szCs w:val="24"/>
        </w:rPr>
        <w:t>Brenda Njeri -D</w:t>
      </w:r>
      <w:r w:rsidR="0069336D">
        <w:rPr>
          <w:rFonts w:ascii="Poppins" w:eastAsia="Times New Roman" w:hAnsi="Poppins" w:cs="Poppins"/>
          <w:sz w:val="24"/>
          <w:szCs w:val="24"/>
        </w:rPr>
        <w:t>irector of Photography</w:t>
      </w:r>
    </w:p>
    <w:p w14:paraId="7C5F5334" w14:textId="78F9B5D4" w:rsidR="0069336D" w:rsidRDefault="00FE3FAA" w:rsidP="00FE3FAA">
      <w:pPr>
        <w:pStyle w:val="ListParagraph"/>
        <w:numPr>
          <w:ilvl w:val="0"/>
          <w:numId w:val="10"/>
        </w:numPr>
        <w:spacing w:line="256" w:lineRule="auto"/>
        <w:rPr>
          <w:rFonts w:ascii="Poppins" w:eastAsia="Times New Roman" w:hAnsi="Poppins" w:cs="Poppins"/>
          <w:sz w:val="24"/>
          <w:szCs w:val="24"/>
        </w:rPr>
      </w:pPr>
      <w:r w:rsidRPr="00FE3FAA">
        <w:rPr>
          <w:rFonts w:ascii="Poppins" w:eastAsia="Times New Roman" w:hAnsi="Poppins" w:cs="Poppins"/>
          <w:sz w:val="24"/>
          <w:szCs w:val="24"/>
        </w:rPr>
        <w:t xml:space="preserve">Maureen Wanjiru- </w:t>
      </w:r>
      <w:r w:rsidR="0069336D">
        <w:rPr>
          <w:rFonts w:ascii="Poppins" w:eastAsia="Times New Roman" w:hAnsi="Poppins" w:cs="Poppins"/>
          <w:sz w:val="24"/>
          <w:szCs w:val="24"/>
        </w:rPr>
        <w:t>Vice</w:t>
      </w:r>
      <w:r w:rsidRPr="00FE3FAA">
        <w:rPr>
          <w:rFonts w:ascii="Poppins" w:eastAsia="Times New Roman" w:hAnsi="Poppins" w:cs="Poppins"/>
          <w:sz w:val="24"/>
          <w:szCs w:val="24"/>
        </w:rPr>
        <w:t xml:space="preserve"> Chairperso</w:t>
      </w:r>
      <w:r w:rsidR="0069336D">
        <w:rPr>
          <w:rFonts w:ascii="Poppins" w:eastAsia="Times New Roman" w:hAnsi="Poppins" w:cs="Poppins"/>
          <w:sz w:val="24"/>
          <w:szCs w:val="24"/>
        </w:rPr>
        <w:t>n</w:t>
      </w:r>
    </w:p>
    <w:p w14:paraId="2438C883" w14:textId="701E7A9C" w:rsidR="00FE3FAA" w:rsidRDefault="00FE3FAA" w:rsidP="00FE3FAA">
      <w:pPr>
        <w:pStyle w:val="ListParagraph"/>
        <w:numPr>
          <w:ilvl w:val="0"/>
          <w:numId w:val="10"/>
        </w:numPr>
        <w:spacing w:line="256" w:lineRule="auto"/>
        <w:rPr>
          <w:rFonts w:ascii="Poppins" w:eastAsia="Times New Roman" w:hAnsi="Poppins" w:cs="Poppins"/>
          <w:sz w:val="24"/>
          <w:szCs w:val="24"/>
        </w:rPr>
      </w:pPr>
      <w:r w:rsidRPr="00FE3FAA">
        <w:rPr>
          <w:rFonts w:ascii="Poppins" w:eastAsia="Times New Roman" w:hAnsi="Poppins" w:cs="Poppins"/>
          <w:sz w:val="24"/>
          <w:szCs w:val="24"/>
        </w:rPr>
        <w:t xml:space="preserve">Masha Grandton </w:t>
      </w:r>
      <w:r w:rsidR="0069336D">
        <w:rPr>
          <w:rFonts w:ascii="Poppins" w:eastAsia="Times New Roman" w:hAnsi="Poppins" w:cs="Poppins"/>
          <w:sz w:val="24"/>
          <w:szCs w:val="24"/>
        </w:rPr>
        <w:t>–</w:t>
      </w:r>
      <w:r w:rsidRPr="00FE3FAA">
        <w:rPr>
          <w:rFonts w:ascii="Poppins" w:eastAsia="Times New Roman" w:hAnsi="Poppins" w:cs="Poppins"/>
          <w:sz w:val="24"/>
          <w:szCs w:val="24"/>
        </w:rPr>
        <w:t xml:space="preserve"> Treasurer</w:t>
      </w:r>
    </w:p>
    <w:p w14:paraId="70232E37" w14:textId="26289ABF" w:rsidR="0069336D" w:rsidRPr="00FE3FAA" w:rsidRDefault="0069336D" w:rsidP="00FE3FAA">
      <w:pPr>
        <w:pStyle w:val="ListParagraph"/>
        <w:numPr>
          <w:ilvl w:val="0"/>
          <w:numId w:val="10"/>
        </w:numPr>
        <w:spacing w:line="256" w:lineRule="auto"/>
        <w:rPr>
          <w:rFonts w:ascii="Poppins" w:eastAsia="Times New Roman" w:hAnsi="Poppins" w:cs="Poppins"/>
          <w:sz w:val="24"/>
          <w:szCs w:val="24"/>
        </w:rPr>
      </w:pPr>
      <w:r>
        <w:rPr>
          <w:rFonts w:ascii="Poppins" w:eastAsia="Times New Roman" w:hAnsi="Poppins" w:cs="Poppins"/>
          <w:sz w:val="24"/>
          <w:szCs w:val="24"/>
        </w:rPr>
        <w:t>Faith Wanjiku – Vice Secretary</w:t>
      </w:r>
    </w:p>
    <w:p w14:paraId="33D40D35" w14:textId="77777777" w:rsidR="005566DE" w:rsidRPr="005566DE" w:rsidRDefault="005566DE" w:rsidP="005566DE">
      <w:pPr>
        <w:spacing w:line="256" w:lineRule="auto"/>
        <w:rPr>
          <w:rFonts w:ascii="Poppins" w:eastAsia="Times New Roman" w:hAnsi="Poppins" w:cs="Poppins"/>
          <w:b/>
          <w:bCs/>
          <w:sz w:val="24"/>
          <w:szCs w:val="24"/>
        </w:rPr>
      </w:pPr>
      <w:r w:rsidRPr="005566DE">
        <w:rPr>
          <w:rFonts w:ascii="Poppins" w:eastAsia="Times New Roman" w:hAnsi="Poppins" w:cs="Poppins"/>
          <w:b/>
          <w:bCs/>
          <w:sz w:val="24"/>
          <w:szCs w:val="24"/>
        </w:rPr>
        <w:t>Theme &amp; Theme Verse</w:t>
      </w:r>
    </w:p>
    <w:p w14:paraId="690B7016" w14:textId="5542AD78" w:rsidR="005566DE" w:rsidRPr="005566DE" w:rsidRDefault="005566DE" w:rsidP="005566DE">
      <w:pPr>
        <w:spacing w:line="256" w:lineRule="auto"/>
        <w:rPr>
          <w:rFonts w:ascii="Poppins" w:eastAsia="Times New Roman" w:hAnsi="Poppins" w:cs="Poppins"/>
          <w:sz w:val="24"/>
          <w:szCs w:val="24"/>
        </w:rPr>
      </w:pPr>
      <w:r w:rsidRPr="005566DE">
        <w:rPr>
          <w:rFonts w:ascii="Poppins" w:eastAsia="Times New Roman" w:hAnsi="Poppins" w:cs="Poppins"/>
          <w:sz w:val="24"/>
          <w:szCs w:val="24"/>
        </w:rPr>
        <w:t xml:space="preserve">The ministry operated under the theme </w:t>
      </w:r>
      <w:r w:rsidRPr="005566DE">
        <w:rPr>
          <w:rFonts w:ascii="Poppins" w:eastAsia="Times New Roman" w:hAnsi="Poppins" w:cs="Poppins"/>
          <w:b/>
          <w:bCs/>
          <w:sz w:val="24"/>
          <w:szCs w:val="24"/>
        </w:rPr>
        <w:t>“Justified by Faith in Christ.”</w:t>
      </w:r>
      <w:r w:rsidRPr="005566DE">
        <w:rPr>
          <w:rFonts w:ascii="Poppins" w:eastAsia="Times New Roman" w:hAnsi="Poppins" w:cs="Poppins"/>
          <w:sz w:val="24"/>
          <w:szCs w:val="24"/>
        </w:rPr>
        <w:br/>
        <w:t xml:space="preserve">Theme Verse </w:t>
      </w:r>
      <w:r w:rsidRPr="005566DE">
        <w:rPr>
          <w:rFonts w:ascii="Poppins" w:eastAsia="Times New Roman" w:hAnsi="Poppins" w:cs="Poppins"/>
          <w:b/>
          <w:bCs/>
          <w:sz w:val="24"/>
          <w:szCs w:val="24"/>
        </w:rPr>
        <w:t>Romans 5:1 – “Therefore, since we have been justified by faith, we have peace with God through our Lord Jesus Christ.”</w:t>
      </w:r>
    </w:p>
    <w:p w14:paraId="76D7E0EB" w14:textId="77777777" w:rsidR="005566DE" w:rsidRPr="005566DE" w:rsidRDefault="005566DE" w:rsidP="005566DE">
      <w:pPr>
        <w:spacing w:line="256" w:lineRule="auto"/>
        <w:rPr>
          <w:rFonts w:ascii="Poppins" w:eastAsia="Times New Roman" w:hAnsi="Poppins" w:cs="Poppins"/>
          <w:sz w:val="24"/>
          <w:szCs w:val="24"/>
        </w:rPr>
      </w:pPr>
      <w:r w:rsidRPr="005566DE">
        <w:rPr>
          <w:rFonts w:ascii="Poppins" w:eastAsia="Times New Roman" w:hAnsi="Poppins" w:cs="Poppins"/>
          <w:sz w:val="24"/>
          <w:szCs w:val="24"/>
        </w:rPr>
        <w:t>This theme reminded the ministry that our identity and service are rooted in Christ, not performance. It shaped our creative content, fellowships, and spiritual engagements.</w:t>
      </w:r>
    </w:p>
    <w:p w14:paraId="52DC8AE9" w14:textId="77777777" w:rsidR="005566DE" w:rsidRPr="005566DE" w:rsidRDefault="005566DE" w:rsidP="005566DE">
      <w:pPr>
        <w:spacing w:line="256" w:lineRule="auto"/>
        <w:rPr>
          <w:rFonts w:ascii="Poppins" w:eastAsia="Times New Roman" w:hAnsi="Poppins" w:cs="Poppins"/>
          <w:b/>
          <w:bCs/>
          <w:sz w:val="24"/>
          <w:szCs w:val="24"/>
        </w:rPr>
      </w:pPr>
      <w:r w:rsidRPr="005566DE">
        <w:rPr>
          <w:rFonts w:ascii="Poppins" w:eastAsia="Times New Roman" w:hAnsi="Poppins" w:cs="Poppins"/>
          <w:b/>
          <w:bCs/>
          <w:sz w:val="24"/>
          <w:szCs w:val="24"/>
        </w:rPr>
        <w:t>Vision</w:t>
      </w:r>
    </w:p>
    <w:p w14:paraId="71C9EA14" w14:textId="77777777" w:rsidR="005566DE" w:rsidRPr="005566DE" w:rsidRDefault="005566DE" w:rsidP="005566DE">
      <w:pPr>
        <w:spacing w:line="256" w:lineRule="auto"/>
        <w:rPr>
          <w:rFonts w:ascii="Poppins" w:eastAsia="Times New Roman" w:hAnsi="Poppins" w:cs="Poppins"/>
          <w:sz w:val="24"/>
          <w:szCs w:val="24"/>
        </w:rPr>
      </w:pPr>
      <w:r w:rsidRPr="005566DE">
        <w:rPr>
          <w:rFonts w:ascii="Poppins" w:eastAsia="Times New Roman" w:hAnsi="Poppins" w:cs="Poppins"/>
          <w:sz w:val="24"/>
          <w:szCs w:val="24"/>
        </w:rPr>
        <w:t>To nurture a creative, disciplined, and spiritually grounded team that communicates the message of Christ through writing, performance, and digital media.</w:t>
      </w:r>
    </w:p>
    <w:p w14:paraId="6A25EE82" w14:textId="77777777" w:rsidR="005566DE" w:rsidRPr="005566DE" w:rsidRDefault="005566DE" w:rsidP="005566DE">
      <w:pPr>
        <w:spacing w:line="256" w:lineRule="auto"/>
        <w:rPr>
          <w:rFonts w:ascii="Poppins" w:eastAsia="Times New Roman" w:hAnsi="Poppins" w:cs="Poppins"/>
          <w:b/>
          <w:bCs/>
          <w:sz w:val="24"/>
          <w:szCs w:val="24"/>
        </w:rPr>
      </w:pPr>
      <w:r w:rsidRPr="005566DE">
        <w:rPr>
          <w:rFonts w:ascii="Poppins" w:eastAsia="Times New Roman" w:hAnsi="Poppins" w:cs="Poppins"/>
          <w:b/>
          <w:bCs/>
          <w:sz w:val="24"/>
          <w:szCs w:val="24"/>
        </w:rPr>
        <w:t>Mission</w:t>
      </w:r>
    </w:p>
    <w:p w14:paraId="4C3BEB22" w14:textId="77777777" w:rsidR="005566DE" w:rsidRDefault="005566DE" w:rsidP="005566DE">
      <w:pPr>
        <w:spacing w:line="256" w:lineRule="auto"/>
        <w:rPr>
          <w:rFonts w:ascii="Poppins" w:eastAsia="Times New Roman" w:hAnsi="Poppins" w:cs="Poppins"/>
          <w:sz w:val="24"/>
          <w:szCs w:val="24"/>
        </w:rPr>
      </w:pPr>
      <w:r w:rsidRPr="005566DE">
        <w:rPr>
          <w:rFonts w:ascii="Poppins" w:eastAsia="Times New Roman" w:hAnsi="Poppins" w:cs="Poppins"/>
          <w:sz w:val="24"/>
          <w:szCs w:val="24"/>
        </w:rPr>
        <w:t>To use creativity, media, and discipleship as tools to inspire transformation and glorify God within and beyond the university.</w:t>
      </w:r>
    </w:p>
    <w:p w14:paraId="52A1CBAB" w14:textId="77777777" w:rsidR="006C7AE4" w:rsidRDefault="006C7AE4" w:rsidP="005566DE">
      <w:pPr>
        <w:spacing w:line="256" w:lineRule="auto"/>
        <w:rPr>
          <w:rFonts w:ascii="Poppins" w:eastAsia="Times New Roman" w:hAnsi="Poppins" w:cs="Poppins"/>
          <w:sz w:val="24"/>
          <w:szCs w:val="24"/>
        </w:rPr>
      </w:pPr>
    </w:p>
    <w:p w14:paraId="7ACEDB95" w14:textId="77777777" w:rsidR="006C7AE4" w:rsidRDefault="006C7AE4" w:rsidP="005566DE">
      <w:pPr>
        <w:spacing w:line="256" w:lineRule="auto"/>
        <w:rPr>
          <w:rFonts w:ascii="Poppins" w:eastAsia="Times New Roman" w:hAnsi="Poppins" w:cs="Poppins"/>
          <w:sz w:val="24"/>
          <w:szCs w:val="24"/>
        </w:rPr>
      </w:pPr>
    </w:p>
    <w:p w14:paraId="3DE4CC9C" w14:textId="77777777" w:rsidR="006C7AE4" w:rsidRDefault="006C7AE4" w:rsidP="005566DE">
      <w:pPr>
        <w:spacing w:line="256" w:lineRule="auto"/>
        <w:rPr>
          <w:rFonts w:ascii="Poppins" w:eastAsia="Times New Roman" w:hAnsi="Poppins" w:cs="Poppins"/>
          <w:sz w:val="24"/>
          <w:szCs w:val="24"/>
        </w:rPr>
      </w:pPr>
    </w:p>
    <w:p w14:paraId="0EFD7313" w14:textId="77777777" w:rsidR="006C7AE4" w:rsidRPr="005566DE" w:rsidRDefault="006C7AE4" w:rsidP="005566DE">
      <w:pPr>
        <w:spacing w:line="256" w:lineRule="auto"/>
        <w:rPr>
          <w:rFonts w:ascii="Poppins" w:eastAsia="Times New Roman" w:hAnsi="Poppins" w:cs="Poppins"/>
          <w:sz w:val="24"/>
          <w:szCs w:val="24"/>
        </w:rPr>
      </w:pPr>
    </w:p>
    <w:p w14:paraId="0A1A936E" w14:textId="77777777" w:rsidR="005566DE" w:rsidRPr="005566DE" w:rsidRDefault="005566DE" w:rsidP="005566DE">
      <w:pPr>
        <w:spacing w:line="256" w:lineRule="auto"/>
        <w:rPr>
          <w:rFonts w:ascii="Poppins" w:eastAsia="Times New Roman" w:hAnsi="Poppins" w:cs="Poppins"/>
          <w:b/>
          <w:bCs/>
          <w:sz w:val="24"/>
          <w:szCs w:val="24"/>
        </w:rPr>
      </w:pPr>
      <w:r w:rsidRPr="005566DE">
        <w:rPr>
          <w:rFonts w:ascii="Poppins" w:eastAsia="Times New Roman" w:hAnsi="Poppins" w:cs="Poppins"/>
          <w:b/>
          <w:bCs/>
          <w:sz w:val="24"/>
          <w:szCs w:val="24"/>
        </w:rPr>
        <w:t>MINISTRY OPERATIONS AND ACTIVITIES</w:t>
      </w:r>
    </w:p>
    <w:p w14:paraId="389691B8" w14:textId="503F58DE" w:rsidR="005566DE" w:rsidRPr="005566DE" w:rsidRDefault="005566DE" w:rsidP="005566DE">
      <w:pPr>
        <w:spacing w:line="256" w:lineRule="auto"/>
        <w:rPr>
          <w:rFonts w:ascii="Poppins" w:eastAsia="Times New Roman" w:hAnsi="Poppins" w:cs="Poppins"/>
          <w:sz w:val="24"/>
          <w:szCs w:val="24"/>
        </w:rPr>
      </w:pPr>
      <w:r w:rsidRPr="005566DE">
        <w:rPr>
          <w:rFonts w:ascii="Poppins" w:eastAsia="Times New Roman" w:hAnsi="Poppins" w:cs="Poppins"/>
          <w:sz w:val="24"/>
          <w:szCs w:val="24"/>
        </w:rPr>
        <w:t xml:space="preserve">Throughout the year, the ministry consistently engaged in activities that strengthened both skill and spiritual growth. Regular meetings were held to plan content, review progress, pray together, and train members. </w:t>
      </w:r>
    </w:p>
    <w:p w14:paraId="03610083" w14:textId="069633C0" w:rsidR="005566DE" w:rsidRPr="005566DE" w:rsidRDefault="005566DE" w:rsidP="005566DE">
      <w:pPr>
        <w:spacing w:line="256" w:lineRule="auto"/>
        <w:rPr>
          <w:rFonts w:ascii="Poppins" w:eastAsia="Times New Roman" w:hAnsi="Poppins" w:cs="Poppins"/>
          <w:sz w:val="24"/>
          <w:szCs w:val="24"/>
        </w:rPr>
      </w:pPr>
      <w:r w:rsidRPr="005566DE">
        <w:rPr>
          <w:rFonts w:ascii="Poppins" w:eastAsia="Times New Roman" w:hAnsi="Poppins" w:cs="Poppins"/>
          <w:sz w:val="24"/>
          <w:szCs w:val="24"/>
        </w:rPr>
        <w:t>Leaders and team members participated in multiple training sessions to improve communication, teamwork, leadership, and creativity. Treasure</w:t>
      </w:r>
      <w:r w:rsidR="00086671">
        <w:rPr>
          <w:rFonts w:ascii="Poppins" w:eastAsia="Times New Roman" w:hAnsi="Poppins" w:cs="Poppins"/>
          <w:sz w:val="24"/>
          <w:szCs w:val="24"/>
        </w:rPr>
        <w:t>r</w:t>
      </w:r>
      <w:r w:rsidRPr="005566DE">
        <w:rPr>
          <w:rFonts w:ascii="Poppins" w:eastAsia="Times New Roman" w:hAnsi="Poppins" w:cs="Poppins"/>
          <w:sz w:val="24"/>
          <w:szCs w:val="24"/>
        </w:rPr>
        <w:t>s and Welfare reports were presented to monitor finances and support the well-being of</w:t>
      </w:r>
      <w:r w:rsidR="001C6F2A">
        <w:rPr>
          <w:rFonts w:ascii="Poppins" w:eastAsia="Times New Roman" w:hAnsi="Poppins" w:cs="Poppins"/>
          <w:sz w:val="24"/>
          <w:szCs w:val="24"/>
        </w:rPr>
        <w:t xml:space="preserve"> the</w:t>
      </w:r>
      <w:r w:rsidRPr="005566DE">
        <w:rPr>
          <w:rFonts w:ascii="Poppins" w:eastAsia="Times New Roman" w:hAnsi="Poppins" w:cs="Poppins"/>
          <w:sz w:val="24"/>
          <w:szCs w:val="24"/>
        </w:rPr>
        <w:t xml:space="preserve"> members.</w:t>
      </w:r>
    </w:p>
    <w:p w14:paraId="3B5D4BB3" w14:textId="358BF067" w:rsidR="005566DE" w:rsidRPr="005566DE" w:rsidRDefault="005566DE" w:rsidP="005566DE">
      <w:pPr>
        <w:spacing w:line="256" w:lineRule="auto"/>
        <w:rPr>
          <w:rFonts w:ascii="Poppins" w:eastAsia="Times New Roman" w:hAnsi="Poppins" w:cs="Poppins"/>
          <w:sz w:val="24"/>
          <w:szCs w:val="24"/>
        </w:rPr>
      </w:pPr>
      <w:r w:rsidRPr="005566DE">
        <w:rPr>
          <w:rFonts w:ascii="Poppins" w:eastAsia="Times New Roman" w:hAnsi="Poppins" w:cs="Poppins"/>
          <w:sz w:val="24"/>
          <w:szCs w:val="24"/>
        </w:rPr>
        <w:t xml:space="preserve">The ministry also </w:t>
      </w:r>
      <w:r w:rsidR="00954B35">
        <w:rPr>
          <w:rFonts w:ascii="Poppins" w:eastAsia="Times New Roman" w:hAnsi="Poppins" w:cs="Poppins"/>
          <w:sz w:val="24"/>
          <w:szCs w:val="24"/>
        </w:rPr>
        <w:t>helped in</w:t>
      </w:r>
      <w:r w:rsidRPr="005566DE">
        <w:rPr>
          <w:rFonts w:ascii="Poppins" w:eastAsia="Times New Roman" w:hAnsi="Poppins" w:cs="Poppins"/>
          <w:sz w:val="24"/>
          <w:szCs w:val="24"/>
        </w:rPr>
        <w:t xml:space="preserve"> Sunday and Saturday quote programs, creating spiritually uplifting messages shared within the union. Thursday fellowships were coordinated, providing a platform for devotion and bonding. Social media feedback was collected and analyzed to improve engagement and content quality.</w:t>
      </w:r>
    </w:p>
    <w:p w14:paraId="5C22BBD1" w14:textId="5B63C35F" w:rsidR="00765402" w:rsidRDefault="005566DE" w:rsidP="005566DE">
      <w:pPr>
        <w:spacing w:line="256" w:lineRule="auto"/>
        <w:rPr>
          <w:rFonts w:ascii="Poppins" w:eastAsia="Times New Roman" w:hAnsi="Poppins" w:cs="Poppins"/>
          <w:sz w:val="24"/>
          <w:szCs w:val="24"/>
        </w:rPr>
      </w:pPr>
      <w:r w:rsidRPr="005566DE">
        <w:rPr>
          <w:rFonts w:ascii="Poppins" w:eastAsia="Times New Roman" w:hAnsi="Poppins" w:cs="Poppins"/>
          <w:sz w:val="24"/>
          <w:szCs w:val="24"/>
        </w:rPr>
        <w:t>In addition to weekly operations, the ministry organized major events such as Creative Night, Street Dance, and Revival services. These platforms allowed members to express creativity through drama, poetry, dance, spoken word, and media.</w:t>
      </w:r>
    </w:p>
    <w:p w14:paraId="3F885C17" w14:textId="77777777" w:rsidR="007F06AC" w:rsidRPr="005566DE" w:rsidRDefault="007F06AC" w:rsidP="005566DE">
      <w:pPr>
        <w:spacing w:line="256" w:lineRule="auto"/>
        <w:rPr>
          <w:rFonts w:ascii="Poppins" w:eastAsia="Times New Roman" w:hAnsi="Poppins" w:cs="Poppins"/>
          <w:sz w:val="24"/>
          <w:szCs w:val="24"/>
        </w:rPr>
      </w:pPr>
    </w:p>
    <w:p w14:paraId="36350396" w14:textId="1715CA9A" w:rsidR="005566DE" w:rsidRPr="005566DE" w:rsidRDefault="005566DE" w:rsidP="005566DE">
      <w:pPr>
        <w:spacing w:line="256" w:lineRule="auto"/>
        <w:rPr>
          <w:rFonts w:ascii="Poppins" w:eastAsia="Times New Roman" w:hAnsi="Poppins" w:cs="Poppins"/>
          <w:b/>
          <w:bCs/>
          <w:sz w:val="24"/>
          <w:szCs w:val="24"/>
        </w:rPr>
      </w:pPr>
      <w:r w:rsidRPr="005566DE">
        <w:rPr>
          <w:rFonts w:ascii="Poppins" w:eastAsia="Times New Roman" w:hAnsi="Poppins" w:cs="Poppins"/>
          <w:b/>
          <w:bCs/>
          <w:sz w:val="24"/>
          <w:szCs w:val="24"/>
        </w:rPr>
        <w:t>ACHIEVEMENTS</w:t>
      </w:r>
    </w:p>
    <w:p w14:paraId="2AD76F74" w14:textId="222C2587" w:rsidR="005566DE" w:rsidRPr="005566DE" w:rsidRDefault="005566DE" w:rsidP="005566DE">
      <w:pPr>
        <w:spacing w:line="256" w:lineRule="auto"/>
        <w:rPr>
          <w:rFonts w:ascii="Poppins" w:eastAsia="Times New Roman" w:hAnsi="Poppins" w:cs="Poppins"/>
          <w:sz w:val="24"/>
          <w:szCs w:val="24"/>
        </w:rPr>
      </w:pPr>
      <w:r w:rsidRPr="005566DE">
        <w:rPr>
          <w:rFonts w:ascii="Poppins" w:eastAsia="Times New Roman" w:hAnsi="Poppins" w:cs="Poppins"/>
          <w:sz w:val="24"/>
          <w:szCs w:val="24"/>
        </w:rPr>
        <w:t>The Editorial Ministry experienced significant growth in various areas</w:t>
      </w:r>
    </w:p>
    <w:p w14:paraId="25DB8671" w14:textId="60634D79" w:rsidR="005566DE" w:rsidRPr="005566DE" w:rsidRDefault="005566DE" w:rsidP="005566DE">
      <w:pPr>
        <w:spacing w:line="256" w:lineRule="auto"/>
        <w:rPr>
          <w:rFonts w:ascii="Poppins" w:eastAsia="Times New Roman" w:hAnsi="Poppins" w:cs="Poppins"/>
          <w:sz w:val="24"/>
          <w:szCs w:val="24"/>
        </w:rPr>
      </w:pPr>
      <w:r w:rsidRPr="005566DE">
        <w:rPr>
          <w:rFonts w:ascii="Poppins" w:eastAsia="Times New Roman" w:hAnsi="Poppins" w:cs="Poppins"/>
          <w:b/>
          <w:bCs/>
          <w:sz w:val="24"/>
          <w:szCs w:val="24"/>
        </w:rPr>
        <w:t>1. Consistency and Structure</w:t>
      </w:r>
      <w:r w:rsidRPr="005566DE">
        <w:rPr>
          <w:rFonts w:ascii="Poppins" w:eastAsia="Times New Roman" w:hAnsi="Poppins" w:cs="Poppins"/>
          <w:sz w:val="24"/>
          <w:szCs w:val="24"/>
        </w:rPr>
        <w:br/>
        <w:t>The ministry maintained regular</w:t>
      </w:r>
      <w:r w:rsidR="007E07F3">
        <w:rPr>
          <w:rFonts w:ascii="Poppins" w:eastAsia="Times New Roman" w:hAnsi="Poppins" w:cs="Poppins"/>
          <w:sz w:val="24"/>
          <w:szCs w:val="24"/>
        </w:rPr>
        <w:t xml:space="preserve"> practices and </w:t>
      </w:r>
      <w:r w:rsidR="0070309C">
        <w:rPr>
          <w:rFonts w:ascii="Poppins" w:eastAsia="Times New Roman" w:hAnsi="Poppins" w:cs="Poppins"/>
          <w:sz w:val="24"/>
          <w:szCs w:val="24"/>
        </w:rPr>
        <w:t>training</w:t>
      </w:r>
      <w:r w:rsidRPr="005566DE">
        <w:rPr>
          <w:rFonts w:ascii="Poppins" w:eastAsia="Times New Roman" w:hAnsi="Poppins" w:cs="Poppins"/>
          <w:sz w:val="24"/>
          <w:szCs w:val="24"/>
        </w:rPr>
        <w:t>, which strengthened commitment and creativity.</w:t>
      </w:r>
      <w:r w:rsidR="00B97497">
        <w:rPr>
          <w:rFonts w:ascii="Poppins" w:eastAsia="Times New Roman" w:hAnsi="Poppins" w:cs="Poppins"/>
          <w:sz w:val="24"/>
          <w:szCs w:val="24"/>
        </w:rPr>
        <w:t xml:space="preserve"> R</w:t>
      </w:r>
      <w:r w:rsidRPr="005566DE">
        <w:rPr>
          <w:rFonts w:ascii="Poppins" w:eastAsia="Times New Roman" w:hAnsi="Poppins" w:cs="Poppins"/>
          <w:sz w:val="24"/>
          <w:szCs w:val="24"/>
        </w:rPr>
        <w:t>eviews became part of the ministry culture.</w:t>
      </w:r>
    </w:p>
    <w:p w14:paraId="48881306" w14:textId="1D3DFD6F" w:rsidR="00002BAB" w:rsidRPr="005566DE" w:rsidRDefault="005566DE" w:rsidP="005566DE">
      <w:pPr>
        <w:spacing w:line="256" w:lineRule="auto"/>
        <w:rPr>
          <w:rFonts w:ascii="Poppins" w:eastAsia="Times New Roman" w:hAnsi="Poppins" w:cs="Poppins"/>
          <w:sz w:val="24"/>
          <w:szCs w:val="24"/>
        </w:rPr>
      </w:pPr>
      <w:r w:rsidRPr="005566DE">
        <w:rPr>
          <w:rFonts w:ascii="Poppins" w:eastAsia="Times New Roman" w:hAnsi="Poppins" w:cs="Poppins"/>
          <w:b/>
          <w:bCs/>
          <w:sz w:val="24"/>
          <w:szCs w:val="24"/>
        </w:rPr>
        <w:t>2. Spiritual Growth</w:t>
      </w:r>
      <w:r w:rsidRPr="005566DE">
        <w:rPr>
          <w:rFonts w:ascii="Poppins" w:eastAsia="Times New Roman" w:hAnsi="Poppins" w:cs="Poppins"/>
          <w:sz w:val="24"/>
          <w:szCs w:val="24"/>
        </w:rPr>
        <w:br/>
        <w:t>Members experienced spiritual development through devotion, prayer, and fellowship. Thursday Fellowship and Saturday Revival programs created deeper connection to the Word and unity in Christ.</w:t>
      </w:r>
    </w:p>
    <w:p w14:paraId="20B0F76A" w14:textId="77777777" w:rsidR="005566DE" w:rsidRPr="005566DE" w:rsidRDefault="005566DE" w:rsidP="005566DE">
      <w:pPr>
        <w:spacing w:line="256" w:lineRule="auto"/>
        <w:rPr>
          <w:rFonts w:ascii="Poppins" w:eastAsia="Times New Roman" w:hAnsi="Poppins" w:cs="Poppins"/>
          <w:sz w:val="24"/>
          <w:szCs w:val="24"/>
        </w:rPr>
      </w:pPr>
      <w:r w:rsidRPr="005566DE">
        <w:rPr>
          <w:rFonts w:ascii="Poppins" w:eastAsia="Times New Roman" w:hAnsi="Poppins" w:cs="Poppins"/>
          <w:b/>
          <w:bCs/>
          <w:sz w:val="24"/>
          <w:szCs w:val="24"/>
        </w:rPr>
        <w:t>3. Creative and Outreach Events</w:t>
      </w:r>
    </w:p>
    <w:p w14:paraId="40106776" w14:textId="77777777" w:rsidR="005566DE" w:rsidRPr="005566DE" w:rsidRDefault="005566DE" w:rsidP="005566DE">
      <w:pPr>
        <w:numPr>
          <w:ilvl w:val="0"/>
          <w:numId w:val="4"/>
        </w:numPr>
        <w:spacing w:line="256" w:lineRule="auto"/>
        <w:rPr>
          <w:rFonts w:ascii="Poppins" w:eastAsia="Times New Roman" w:hAnsi="Poppins" w:cs="Poppins"/>
          <w:sz w:val="24"/>
          <w:szCs w:val="24"/>
        </w:rPr>
      </w:pPr>
      <w:r w:rsidRPr="005566DE">
        <w:rPr>
          <w:rFonts w:ascii="Poppins" w:eastAsia="Times New Roman" w:hAnsi="Poppins" w:cs="Poppins"/>
          <w:sz w:val="24"/>
          <w:szCs w:val="24"/>
        </w:rPr>
        <w:t>Creative Night (9 PM – 5 AM) was a major success, showcasing writing, acting, poetry, dance, and music.</w:t>
      </w:r>
    </w:p>
    <w:p w14:paraId="505DFE6C" w14:textId="77777777" w:rsidR="005566DE" w:rsidRPr="005566DE" w:rsidRDefault="005566DE" w:rsidP="005566DE">
      <w:pPr>
        <w:numPr>
          <w:ilvl w:val="0"/>
          <w:numId w:val="4"/>
        </w:numPr>
        <w:spacing w:line="256" w:lineRule="auto"/>
        <w:rPr>
          <w:rFonts w:ascii="Poppins" w:eastAsia="Times New Roman" w:hAnsi="Poppins" w:cs="Poppins"/>
          <w:sz w:val="24"/>
          <w:szCs w:val="24"/>
        </w:rPr>
      </w:pPr>
      <w:r w:rsidRPr="005566DE">
        <w:rPr>
          <w:rFonts w:ascii="Poppins" w:eastAsia="Times New Roman" w:hAnsi="Poppins" w:cs="Poppins"/>
          <w:sz w:val="24"/>
          <w:szCs w:val="24"/>
        </w:rPr>
        <w:t>Street Dance (Sunday 2 PM – 4 PM) reached the community and built confidence in public ministry.</w:t>
      </w:r>
    </w:p>
    <w:p w14:paraId="40F645EF" w14:textId="5A6B7183" w:rsidR="005566DE" w:rsidRPr="005566DE" w:rsidRDefault="005566DE" w:rsidP="005566DE">
      <w:pPr>
        <w:numPr>
          <w:ilvl w:val="0"/>
          <w:numId w:val="4"/>
        </w:numPr>
        <w:spacing w:line="256" w:lineRule="auto"/>
        <w:rPr>
          <w:rFonts w:ascii="Poppins" w:eastAsia="Times New Roman" w:hAnsi="Poppins" w:cs="Poppins"/>
          <w:sz w:val="24"/>
          <w:szCs w:val="24"/>
        </w:rPr>
      </w:pPr>
      <w:r w:rsidRPr="005566DE">
        <w:rPr>
          <w:rFonts w:ascii="Poppins" w:eastAsia="Times New Roman" w:hAnsi="Poppins" w:cs="Poppins"/>
          <w:sz w:val="24"/>
          <w:szCs w:val="24"/>
        </w:rPr>
        <w:t xml:space="preserve">The ministry actively participated in </w:t>
      </w:r>
      <w:r w:rsidR="00FB7C1D">
        <w:rPr>
          <w:rFonts w:ascii="Poppins" w:eastAsia="Times New Roman" w:hAnsi="Poppins" w:cs="Poppins"/>
          <w:sz w:val="24"/>
          <w:szCs w:val="24"/>
        </w:rPr>
        <w:t>a b</w:t>
      </w:r>
      <w:r w:rsidRPr="005566DE">
        <w:rPr>
          <w:rFonts w:ascii="Poppins" w:eastAsia="Times New Roman" w:hAnsi="Poppins" w:cs="Poppins"/>
          <w:sz w:val="24"/>
          <w:szCs w:val="24"/>
        </w:rPr>
        <w:t>ash and Revival services, contributing creative presentations.</w:t>
      </w:r>
    </w:p>
    <w:p w14:paraId="1487F96A" w14:textId="77777777" w:rsidR="0004126E" w:rsidRDefault="005566DE" w:rsidP="005566DE">
      <w:pPr>
        <w:spacing w:line="256" w:lineRule="auto"/>
        <w:rPr>
          <w:rFonts w:ascii="Poppins" w:eastAsia="Times New Roman" w:hAnsi="Poppins" w:cs="Poppins"/>
          <w:b/>
          <w:bCs/>
          <w:sz w:val="24"/>
          <w:szCs w:val="24"/>
        </w:rPr>
      </w:pPr>
      <w:r w:rsidRPr="005566DE">
        <w:rPr>
          <w:rFonts w:ascii="Poppins" w:eastAsia="Times New Roman" w:hAnsi="Poppins" w:cs="Poppins"/>
          <w:b/>
          <w:bCs/>
          <w:sz w:val="24"/>
          <w:szCs w:val="24"/>
        </w:rPr>
        <w:t>4. Digital and Media Enhancement</w:t>
      </w:r>
    </w:p>
    <w:p w14:paraId="50260E5D" w14:textId="77777777" w:rsidR="0034487E" w:rsidRDefault="0034487E" w:rsidP="005566DE">
      <w:pPr>
        <w:spacing w:line="256" w:lineRule="auto"/>
        <w:rPr>
          <w:rFonts w:ascii="Poppins" w:eastAsia="Times New Roman" w:hAnsi="Poppins" w:cs="Poppins"/>
          <w:sz w:val="24"/>
          <w:szCs w:val="24"/>
        </w:rPr>
      </w:pPr>
      <w:r w:rsidRPr="0034487E">
        <w:rPr>
          <w:rFonts w:ascii="Poppins" w:eastAsia="Times New Roman" w:hAnsi="Poppins" w:cs="Poppins"/>
          <w:sz w:val="24"/>
          <w:szCs w:val="24"/>
        </w:rPr>
        <w:t>A website was developed and hosted, with Sunday and Saturday quotes posted consistently alongside the ministry’s regular online content, increasing spiritual influence. Social media feedback helped shape better content. The ministry also prepared for the official website launch to enhance its digital presence. YouTube, Instagram, Facebook, X, and TikTok accounts were closely monitored and reviewed.</w:t>
      </w:r>
    </w:p>
    <w:p w14:paraId="00383323" w14:textId="15E34221" w:rsidR="005566DE" w:rsidRPr="005566DE" w:rsidRDefault="005566DE" w:rsidP="005566DE">
      <w:pPr>
        <w:spacing w:line="256" w:lineRule="auto"/>
        <w:rPr>
          <w:rFonts w:ascii="Poppins" w:eastAsia="Times New Roman" w:hAnsi="Poppins" w:cs="Poppins"/>
          <w:sz w:val="24"/>
          <w:szCs w:val="24"/>
        </w:rPr>
      </w:pPr>
      <w:r w:rsidRPr="005566DE">
        <w:rPr>
          <w:rFonts w:ascii="Poppins" w:eastAsia="Times New Roman" w:hAnsi="Poppins" w:cs="Poppins"/>
          <w:b/>
          <w:bCs/>
          <w:sz w:val="24"/>
          <w:szCs w:val="24"/>
        </w:rPr>
        <w:t>5. Skills Development</w:t>
      </w:r>
      <w:r w:rsidRPr="005566DE">
        <w:rPr>
          <w:rFonts w:ascii="Poppins" w:eastAsia="Times New Roman" w:hAnsi="Poppins" w:cs="Poppins"/>
          <w:sz w:val="24"/>
          <w:szCs w:val="24"/>
        </w:rPr>
        <w:br/>
        <w:t xml:space="preserve">Members improved </w:t>
      </w:r>
      <w:r w:rsidR="0051219C">
        <w:rPr>
          <w:rFonts w:ascii="Poppins" w:eastAsia="Times New Roman" w:hAnsi="Poppins" w:cs="Poppins"/>
          <w:sz w:val="24"/>
          <w:szCs w:val="24"/>
        </w:rPr>
        <w:t xml:space="preserve">their </w:t>
      </w:r>
      <w:r w:rsidRPr="005566DE">
        <w:rPr>
          <w:rFonts w:ascii="Poppins" w:eastAsia="Times New Roman" w:hAnsi="Poppins" w:cs="Poppins"/>
          <w:sz w:val="24"/>
          <w:szCs w:val="24"/>
        </w:rPr>
        <w:t xml:space="preserve">technical and communication skills through workshops such as Media Gala </w:t>
      </w:r>
      <w:r w:rsidR="00971860">
        <w:rPr>
          <w:rFonts w:ascii="Poppins" w:eastAsia="Times New Roman" w:hAnsi="Poppins" w:cs="Poppins"/>
          <w:sz w:val="24"/>
          <w:szCs w:val="24"/>
        </w:rPr>
        <w:t>by</w:t>
      </w:r>
      <w:r w:rsidRPr="005566DE">
        <w:rPr>
          <w:rFonts w:ascii="Poppins" w:eastAsia="Times New Roman" w:hAnsi="Poppins" w:cs="Poppins"/>
          <w:sz w:val="24"/>
          <w:szCs w:val="24"/>
        </w:rPr>
        <w:t xml:space="preserve"> Techant Media. Leadership capacity also improved within the team.</w:t>
      </w:r>
    </w:p>
    <w:p w14:paraId="070E663D" w14:textId="46D14538" w:rsidR="005566DE" w:rsidRPr="005566DE" w:rsidRDefault="005566DE" w:rsidP="005566DE">
      <w:pPr>
        <w:spacing w:line="256" w:lineRule="auto"/>
        <w:rPr>
          <w:rFonts w:ascii="Poppins" w:eastAsia="Times New Roman" w:hAnsi="Poppins" w:cs="Poppins"/>
          <w:sz w:val="24"/>
          <w:szCs w:val="24"/>
        </w:rPr>
      </w:pPr>
      <w:r w:rsidRPr="005566DE">
        <w:rPr>
          <w:rFonts w:ascii="Poppins" w:eastAsia="Times New Roman" w:hAnsi="Poppins" w:cs="Poppins"/>
          <w:b/>
          <w:bCs/>
          <w:sz w:val="24"/>
          <w:szCs w:val="24"/>
        </w:rPr>
        <w:t>6. Projects and Identity</w:t>
      </w:r>
      <w:r w:rsidRPr="005566DE">
        <w:rPr>
          <w:rFonts w:ascii="Poppins" w:eastAsia="Times New Roman" w:hAnsi="Poppins" w:cs="Poppins"/>
          <w:sz w:val="24"/>
          <w:szCs w:val="24"/>
        </w:rPr>
        <w:br/>
        <w:t>Progress was made (to be continued by the incoming team). Ministry T-shirts were acquired, strengthening identity and unity. A new banner was planned, and</w:t>
      </w:r>
      <w:r w:rsidR="00D455A2">
        <w:rPr>
          <w:rFonts w:ascii="Poppins" w:eastAsia="Times New Roman" w:hAnsi="Poppins" w:cs="Poppins"/>
          <w:sz w:val="24"/>
          <w:szCs w:val="24"/>
        </w:rPr>
        <w:t xml:space="preserve"> the</w:t>
      </w:r>
      <w:r w:rsidRPr="005566DE">
        <w:rPr>
          <w:rFonts w:ascii="Poppins" w:eastAsia="Times New Roman" w:hAnsi="Poppins" w:cs="Poppins"/>
          <w:sz w:val="24"/>
          <w:szCs w:val="24"/>
        </w:rPr>
        <w:t xml:space="preserve"> website </w:t>
      </w:r>
      <w:r w:rsidR="0004126E">
        <w:rPr>
          <w:rFonts w:ascii="Poppins" w:eastAsia="Times New Roman" w:hAnsi="Poppins" w:cs="Poppins"/>
          <w:sz w:val="24"/>
          <w:szCs w:val="24"/>
        </w:rPr>
        <w:t xml:space="preserve">launch </w:t>
      </w:r>
      <w:r w:rsidR="00B633BE">
        <w:rPr>
          <w:rFonts w:ascii="Poppins" w:eastAsia="Times New Roman" w:hAnsi="Poppins" w:cs="Poppins"/>
          <w:sz w:val="24"/>
          <w:szCs w:val="24"/>
        </w:rPr>
        <w:t>successful</w:t>
      </w:r>
      <w:r w:rsidRPr="005566DE">
        <w:rPr>
          <w:rFonts w:ascii="Poppins" w:eastAsia="Times New Roman" w:hAnsi="Poppins" w:cs="Poppins"/>
          <w:sz w:val="24"/>
          <w:szCs w:val="24"/>
        </w:rPr>
        <w:t>.</w:t>
      </w:r>
    </w:p>
    <w:p w14:paraId="4E74DF31" w14:textId="12CD39E2" w:rsidR="005566DE" w:rsidRPr="005566DE" w:rsidRDefault="005566DE" w:rsidP="005566DE">
      <w:pPr>
        <w:spacing w:line="256" w:lineRule="auto"/>
        <w:rPr>
          <w:rFonts w:ascii="Poppins" w:eastAsia="Times New Roman" w:hAnsi="Poppins" w:cs="Poppins"/>
          <w:sz w:val="24"/>
          <w:szCs w:val="24"/>
        </w:rPr>
      </w:pPr>
      <w:r w:rsidRPr="005566DE">
        <w:rPr>
          <w:rFonts w:ascii="Poppins" w:eastAsia="Times New Roman" w:hAnsi="Poppins" w:cs="Poppins"/>
          <w:b/>
          <w:bCs/>
          <w:sz w:val="24"/>
          <w:szCs w:val="24"/>
        </w:rPr>
        <w:t>7. Documentation and Administration</w:t>
      </w:r>
      <w:r w:rsidRPr="005566DE">
        <w:rPr>
          <w:rFonts w:ascii="Poppins" w:eastAsia="Times New Roman" w:hAnsi="Poppins" w:cs="Poppins"/>
          <w:sz w:val="24"/>
          <w:szCs w:val="24"/>
        </w:rPr>
        <w:br/>
        <w:t>Meeting minutes, reports, and social media insights were recorded. Treasure</w:t>
      </w:r>
      <w:r w:rsidR="00BC5200">
        <w:rPr>
          <w:rFonts w:ascii="Poppins" w:eastAsia="Times New Roman" w:hAnsi="Poppins" w:cs="Poppins"/>
          <w:sz w:val="24"/>
          <w:szCs w:val="24"/>
        </w:rPr>
        <w:t>r</w:t>
      </w:r>
      <w:r w:rsidRPr="005566DE">
        <w:rPr>
          <w:rFonts w:ascii="Poppins" w:eastAsia="Times New Roman" w:hAnsi="Poppins" w:cs="Poppins"/>
          <w:sz w:val="24"/>
          <w:szCs w:val="24"/>
        </w:rPr>
        <w:t>s and Welfare reports helped with transparency. Reviews were used to evaluate events and adjust plans.</w:t>
      </w:r>
    </w:p>
    <w:p w14:paraId="74A34962" w14:textId="2B6FC856" w:rsidR="005566DE" w:rsidRPr="005566DE" w:rsidRDefault="005566DE" w:rsidP="005566DE">
      <w:pPr>
        <w:spacing w:line="256" w:lineRule="auto"/>
        <w:rPr>
          <w:rFonts w:ascii="Poppins" w:eastAsia="Times New Roman" w:hAnsi="Poppins" w:cs="Poppins"/>
          <w:sz w:val="24"/>
          <w:szCs w:val="24"/>
        </w:rPr>
      </w:pPr>
      <w:r w:rsidRPr="005566DE">
        <w:rPr>
          <w:rFonts w:ascii="Poppins" w:eastAsia="Times New Roman" w:hAnsi="Poppins" w:cs="Poppins"/>
          <w:b/>
          <w:bCs/>
          <w:sz w:val="24"/>
          <w:szCs w:val="24"/>
        </w:rPr>
        <w:t>8. Assets</w:t>
      </w:r>
      <w:r w:rsidRPr="005566DE">
        <w:rPr>
          <w:rFonts w:ascii="Poppins" w:eastAsia="Times New Roman" w:hAnsi="Poppins" w:cs="Poppins"/>
          <w:sz w:val="24"/>
          <w:szCs w:val="24"/>
        </w:rPr>
        <w:br/>
        <w:t>The ministry acquired assets to support operations.</w:t>
      </w:r>
      <w:r w:rsidRPr="005566DE">
        <w:rPr>
          <w:rFonts w:ascii="Poppins" w:eastAsia="Times New Roman" w:hAnsi="Poppins" w:cs="Poppins"/>
          <w:sz w:val="24"/>
          <w:szCs w:val="24"/>
        </w:rPr>
        <w:br/>
      </w:r>
      <w:r w:rsidRPr="005566DE">
        <w:rPr>
          <w:rFonts w:ascii="Poppins" w:eastAsia="Times New Roman" w:hAnsi="Poppins" w:cs="Poppins"/>
          <w:b/>
          <w:bCs/>
          <w:sz w:val="24"/>
          <w:szCs w:val="24"/>
        </w:rPr>
        <w:t xml:space="preserve">Assets </w:t>
      </w:r>
    </w:p>
    <w:p w14:paraId="3743296A" w14:textId="00A5876A" w:rsidR="005566DE" w:rsidRDefault="00344C10" w:rsidP="005566DE">
      <w:pPr>
        <w:numPr>
          <w:ilvl w:val="0"/>
          <w:numId w:val="5"/>
        </w:numPr>
        <w:spacing w:line="256" w:lineRule="auto"/>
        <w:rPr>
          <w:rFonts w:ascii="Poppins" w:eastAsia="Times New Roman" w:hAnsi="Poppins" w:cs="Poppins"/>
          <w:sz w:val="24"/>
          <w:szCs w:val="24"/>
        </w:rPr>
      </w:pPr>
      <w:r>
        <w:rPr>
          <w:rFonts w:ascii="Poppins" w:eastAsia="Times New Roman" w:hAnsi="Poppins" w:cs="Poppins"/>
          <w:sz w:val="24"/>
          <w:szCs w:val="24"/>
        </w:rPr>
        <w:t>Video Capture Card</w:t>
      </w:r>
    </w:p>
    <w:p w14:paraId="23F58278" w14:textId="4293E2CB" w:rsidR="00344C10" w:rsidRDefault="00344C10" w:rsidP="005566DE">
      <w:pPr>
        <w:numPr>
          <w:ilvl w:val="0"/>
          <w:numId w:val="5"/>
        </w:numPr>
        <w:spacing w:line="256" w:lineRule="auto"/>
        <w:rPr>
          <w:rFonts w:ascii="Poppins" w:eastAsia="Times New Roman" w:hAnsi="Poppins" w:cs="Poppins"/>
          <w:sz w:val="24"/>
          <w:szCs w:val="24"/>
        </w:rPr>
      </w:pPr>
      <w:r>
        <w:rPr>
          <w:rFonts w:ascii="Poppins" w:eastAsia="Times New Roman" w:hAnsi="Poppins" w:cs="Poppins"/>
          <w:sz w:val="24"/>
          <w:szCs w:val="24"/>
        </w:rPr>
        <w:t>Reflectors</w:t>
      </w:r>
    </w:p>
    <w:p w14:paraId="497B191B" w14:textId="2369C456" w:rsidR="005566DE" w:rsidRPr="00344C10" w:rsidRDefault="00344C10" w:rsidP="005566DE">
      <w:pPr>
        <w:numPr>
          <w:ilvl w:val="0"/>
          <w:numId w:val="5"/>
        </w:numPr>
        <w:spacing w:line="256" w:lineRule="auto"/>
        <w:rPr>
          <w:rFonts w:ascii="Poppins" w:eastAsia="Times New Roman" w:hAnsi="Poppins" w:cs="Poppins"/>
          <w:sz w:val="24"/>
          <w:szCs w:val="24"/>
        </w:rPr>
      </w:pPr>
      <w:r w:rsidRPr="00344C10">
        <w:rPr>
          <w:rFonts w:ascii="Poppins" w:eastAsia="Times New Roman" w:hAnsi="Poppins" w:cs="Poppins"/>
          <w:sz w:val="24"/>
          <w:szCs w:val="24"/>
        </w:rPr>
        <w:t>IRIG</w:t>
      </w:r>
    </w:p>
    <w:p w14:paraId="127EFEB2" w14:textId="77777777" w:rsidR="005566DE" w:rsidRPr="005566DE" w:rsidRDefault="005566DE" w:rsidP="005566DE">
      <w:pPr>
        <w:spacing w:line="256" w:lineRule="auto"/>
        <w:rPr>
          <w:rFonts w:ascii="Poppins" w:eastAsia="Times New Roman" w:hAnsi="Poppins" w:cs="Poppins"/>
          <w:sz w:val="24"/>
          <w:szCs w:val="24"/>
        </w:rPr>
      </w:pPr>
      <w:r w:rsidRPr="005566DE">
        <w:rPr>
          <w:rFonts w:ascii="Poppins" w:eastAsia="Times New Roman" w:hAnsi="Poppins" w:cs="Poppins"/>
          <w:b/>
          <w:bCs/>
          <w:sz w:val="24"/>
          <w:szCs w:val="24"/>
        </w:rPr>
        <w:t>9. Team Unity</w:t>
      </w:r>
      <w:r w:rsidRPr="005566DE">
        <w:rPr>
          <w:rFonts w:ascii="Poppins" w:eastAsia="Times New Roman" w:hAnsi="Poppins" w:cs="Poppins"/>
          <w:sz w:val="24"/>
          <w:szCs w:val="24"/>
        </w:rPr>
        <w:br/>
        <w:t>The committee, members, and friends worked with dedication, creating a strong bond and positive environment.</w:t>
      </w:r>
    </w:p>
    <w:p w14:paraId="2CFDBCFF" w14:textId="6D41B306" w:rsidR="005566DE" w:rsidRPr="005566DE" w:rsidRDefault="005566DE" w:rsidP="005566DE">
      <w:pPr>
        <w:spacing w:line="256" w:lineRule="auto"/>
        <w:rPr>
          <w:rFonts w:ascii="Poppins" w:eastAsia="Times New Roman" w:hAnsi="Poppins" w:cs="Poppins"/>
          <w:sz w:val="24"/>
          <w:szCs w:val="24"/>
        </w:rPr>
      </w:pPr>
    </w:p>
    <w:p w14:paraId="1D483D4F" w14:textId="77777777" w:rsidR="005566DE" w:rsidRPr="005566DE" w:rsidRDefault="005566DE" w:rsidP="005566DE">
      <w:pPr>
        <w:spacing w:line="256" w:lineRule="auto"/>
        <w:rPr>
          <w:rFonts w:ascii="Poppins" w:eastAsia="Times New Roman" w:hAnsi="Poppins" w:cs="Poppins"/>
          <w:b/>
          <w:bCs/>
          <w:sz w:val="24"/>
          <w:szCs w:val="24"/>
        </w:rPr>
      </w:pPr>
      <w:r w:rsidRPr="005566DE">
        <w:rPr>
          <w:rFonts w:ascii="Poppins" w:eastAsia="Times New Roman" w:hAnsi="Poppins" w:cs="Poppins"/>
          <w:b/>
          <w:bCs/>
          <w:sz w:val="24"/>
          <w:szCs w:val="24"/>
        </w:rPr>
        <w:t>CHALLENGES</w:t>
      </w:r>
    </w:p>
    <w:p w14:paraId="7764BBCA" w14:textId="77777777" w:rsidR="005566DE" w:rsidRPr="005566DE" w:rsidRDefault="005566DE" w:rsidP="005566DE">
      <w:pPr>
        <w:spacing w:line="256" w:lineRule="auto"/>
        <w:rPr>
          <w:rFonts w:ascii="Poppins" w:eastAsia="Times New Roman" w:hAnsi="Poppins" w:cs="Poppins"/>
          <w:sz w:val="24"/>
          <w:szCs w:val="24"/>
        </w:rPr>
      </w:pPr>
      <w:r w:rsidRPr="005566DE">
        <w:rPr>
          <w:rFonts w:ascii="Poppins" w:eastAsia="Times New Roman" w:hAnsi="Poppins" w:cs="Poppins"/>
          <w:sz w:val="24"/>
          <w:szCs w:val="24"/>
        </w:rPr>
        <w:t>The ministry also faced obstacles that affected performance in some areas:</w:t>
      </w:r>
    </w:p>
    <w:p w14:paraId="6E852825" w14:textId="52ACEBA3" w:rsidR="005566DE" w:rsidRPr="005566DE" w:rsidRDefault="005566DE" w:rsidP="005566DE">
      <w:pPr>
        <w:numPr>
          <w:ilvl w:val="0"/>
          <w:numId w:val="6"/>
        </w:numPr>
        <w:spacing w:line="256" w:lineRule="auto"/>
        <w:rPr>
          <w:rFonts w:ascii="Poppins" w:eastAsia="Times New Roman" w:hAnsi="Poppins" w:cs="Poppins"/>
          <w:sz w:val="24"/>
          <w:szCs w:val="24"/>
        </w:rPr>
      </w:pPr>
      <w:r w:rsidRPr="005566DE">
        <w:rPr>
          <w:rFonts w:ascii="Poppins" w:eastAsia="Times New Roman" w:hAnsi="Poppins" w:cs="Poppins"/>
          <w:b/>
          <w:bCs/>
          <w:sz w:val="24"/>
          <w:szCs w:val="24"/>
        </w:rPr>
        <w:t xml:space="preserve">SD Card </w:t>
      </w:r>
      <w:r w:rsidR="000E3822">
        <w:rPr>
          <w:rFonts w:ascii="Poppins" w:eastAsia="Times New Roman" w:hAnsi="Poppins" w:cs="Poppins"/>
          <w:b/>
          <w:bCs/>
          <w:sz w:val="24"/>
          <w:szCs w:val="24"/>
        </w:rPr>
        <w:t>loss</w:t>
      </w:r>
      <w:r w:rsidRPr="005566DE">
        <w:rPr>
          <w:rFonts w:ascii="Poppins" w:eastAsia="Times New Roman" w:hAnsi="Poppins" w:cs="Poppins"/>
          <w:sz w:val="24"/>
          <w:szCs w:val="24"/>
        </w:rPr>
        <w:t xml:space="preserve"> caused loss of media files and difficulty in recording content.</w:t>
      </w:r>
    </w:p>
    <w:p w14:paraId="056205B6" w14:textId="71955795" w:rsidR="005566DE" w:rsidRPr="005566DE" w:rsidRDefault="005566DE" w:rsidP="005566DE">
      <w:pPr>
        <w:numPr>
          <w:ilvl w:val="0"/>
          <w:numId w:val="6"/>
        </w:numPr>
        <w:spacing w:line="256" w:lineRule="auto"/>
        <w:rPr>
          <w:rFonts w:ascii="Poppins" w:eastAsia="Times New Roman" w:hAnsi="Poppins" w:cs="Poppins"/>
          <w:sz w:val="24"/>
          <w:szCs w:val="24"/>
        </w:rPr>
      </w:pPr>
      <w:r w:rsidRPr="005566DE">
        <w:rPr>
          <w:rFonts w:ascii="Poppins" w:eastAsia="Times New Roman" w:hAnsi="Poppins" w:cs="Poppins"/>
          <w:b/>
          <w:bCs/>
          <w:sz w:val="24"/>
          <w:szCs w:val="24"/>
        </w:rPr>
        <w:t>Printer issues</w:t>
      </w:r>
      <w:r w:rsidRPr="005566DE">
        <w:rPr>
          <w:rFonts w:ascii="Poppins" w:eastAsia="Times New Roman" w:hAnsi="Poppins" w:cs="Poppins"/>
          <w:sz w:val="24"/>
          <w:szCs w:val="24"/>
        </w:rPr>
        <w:t xml:space="preserve"> disrupted printing of scripts, posters, and documents </w:t>
      </w:r>
      <w:r w:rsidR="000E3822">
        <w:rPr>
          <w:rFonts w:ascii="Poppins" w:eastAsia="Times New Roman" w:hAnsi="Poppins" w:cs="Poppins"/>
          <w:sz w:val="24"/>
          <w:szCs w:val="24"/>
        </w:rPr>
        <w:t xml:space="preserve">even after </w:t>
      </w:r>
      <w:r w:rsidRPr="005566DE">
        <w:rPr>
          <w:rFonts w:ascii="Poppins" w:eastAsia="Times New Roman" w:hAnsi="Poppins" w:cs="Poppins"/>
          <w:sz w:val="24"/>
          <w:szCs w:val="24"/>
        </w:rPr>
        <w:t>repair.</w:t>
      </w:r>
    </w:p>
    <w:p w14:paraId="1C81CABF" w14:textId="77777777" w:rsidR="005566DE" w:rsidRPr="005566DE" w:rsidRDefault="005566DE" w:rsidP="005566DE">
      <w:pPr>
        <w:numPr>
          <w:ilvl w:val="0"/>
          <w:numId w:val="6"/>
        </w:numPr>
        <w:spacing w:line="256" w:lineRule="auto"/>
        <w:rPr>
          <w:rFonts w:ascii="Poppins" w:eastAsia="Times New Roman" w:hAnsi="Poppins" w:cs="Poppins"/>
          <w:sz w:val="24"/>
          <w:szCs w:val="24"/>
        </w:rPr>
      </w:pPr>
      <w:r w:rsidRPr="005566DE">
        <w:rPr>
          <w:rFonts w:ascii="Poppins" w:eastAsia="Times New Roman" w:hAnsi="Poppins" w:cs="Poppins"/>
          <w:b/>
          <w:bCs/>
          <w:sz w:val="24"/>
          <w:szCs w:val="24"/>
        </w:rPr>
        <w:t>Poster details errors</w:t>
      </w:r>
      <w:r w:rsidRPr="005566DE">
        <w:rPr>
          <w:rFonts w:ascii="Poppins" w:eastAsia="Times New Roman" w:hAnsi="Poppins" w:cs="Poppins"/>
          <w:sz w:val="24"/>
          <w:szCs w:val="24"/>
        </w:rPr>
        <w:t xml:space="preserve"> led to confusion at times due to late proofreading.</w:t>
      </w:r>
    </w:p>
    <w:p w14:paraId="3A4BBAA2" w14:textId="77777777" w:rsidR="005566DE" w:rsidRPr="005566DE" w:rsidRDefault="005566DE" w:rsidP="005566DE">
      <w:pPr>
        <w:numPr>
          <w:ilvl w:val="0"/>
          <w:numId w:val="6"/>
        </w:numPr>
        <w:spacing w:line="256" w:lineRule="auto"/>
        <w:rPr>
          <w:rFonts w:ascii="Poppins" w:eastAsia="Times New Roman" w:hAnsi="Poppins" w:cs="Poppins"/>
          <w:sz w:val="24"/>
          <w:szCs w:val="24"/>
        </w:rPr>
      </w:pPr>
      <w:r w:rsidRPr="005566DE">
        <w:rPr>
          <w:rFonts w:ascii="Poppins" w:eastAsia="Times New Roman" w:hAnsi="Poppins" w:cs="Poppins"/>
          <w:b/>
          <w:bCs/>
          <w:sz w:val="24"/>
          <w:szCs w:val="24"/>
        </w:rPr>
        <w:t>Time management</w:t>
      </w:r>
      <w:r w:rsidRPr="005566DE">
        <w:rPr>
          <w:rFonts w:ascii="Poppins" w:eastAsia="Times New Roman" w:hAnsi="Poppins" w:cs="Poppins"/>
          <w:sz w:val="24"/>
          <w:szCs w:val="24"/>
        </w:rPr>
        <w:t xml:space="preserve"> during Bash and Revival services was difficult, causing delays.</w:t>
      </w:r>
    </w:p>
    <w:p w14:paraId="0643AA01" w14:textId="705DC1FF" w:rsidR="005566DE" w:rsidRDefault="005566DE" w:rsidP="005566DE">
      <w:pPr>
        <w:numPr>
          <w:ilvl w:val="0"/>
          <w:numId w:val="6"/>
        </w:numPr>
        <w:spacing w:line="256" w:lineRule="auto"/>
        <w:rPr>
          <w:rFonts w:ascii="Poppins" w:eastAsia="Times New Roman" w:hAnsi="Poppins" w:cs="Poppins"/>
          <w:sz w:val="24"/>
          <w:szCs w:val="24"/>
        </w:rPr>
      </w:pPr>
      <w:r w:rsidRPr="005566DE">
        <w:rPr>
          <w:rFonts w:ascii="Poppins" w:eastAsia="Times New Roman" w:hAnsi="Poppins" w:cs="Poppins"/>
          <w:b/>
          <w:bCs/>
          <w:sz w:val="24"/>
          <w:szCs w:val="24"/>
        </w:rPr>
        <w:t xml:space="preserve">Creative Night practice </w:t>
      </w:r>
      <w:r w:rsidR="00193EDE">
        <w:rPr>
          <w:rFonts w:ascii="Poppins" w:eastAsia="Times New Roman" w:hAnsi="Poppins" w:cs="Poppins"/>
          <w:b/>
          <w:bCs/>
          <w:sz w:val="24"/>
          <w:szCs w:val="24"/>
        </w:rPr>
        <w:t>inconsistence</w:t>
      </w:r>
      <w:r w:rsidRPr="005566DE">
        <w:rPr>
          <w:rFonts w:ascii="Poppins" w:eastAsia="Times New Roman" w:hAnsi="Poppins" w:cs="Poppins"/>
          <w:sz w:val="24"/>
          <w:szCs w:val="24"/>
        </w:rPr>
        <w:t xml:space="preserve"> because of overlapping schedules with other ministries and classes.</w:t>
      </w:r>
    </w:p>
    <w:p w14:paraId="3BBC3940" w14:textId="513927BD" w:rsidR="006A100C" w:rsidRPr="006A100C" w:rsidRDefault="006A100C" w:rsidP="005566DE">
      <w:pPr>
        <w:numPr>
          <w:ilvl w:val="0"/>
          <w:numId w:val="6"/>
        </w:numPr>
        <w:spacing w:line="256" w:lineRule="auto"/>
        <w:rPr>
          <w:rFonts w:ascii="Poppins" w:eastAsia="Times New Roman" w:hAnsi="Poppins" w:cs="Poppins"/>
          <w:sz w:val="24"/>
          <w:szCs w:val="24"/>
        </w:rPr>
      </w:pPr>
      <w:r w:rsidRPr="006A100C">
        <w:rPr>
          <w:rFonts w:ascii="Poppins" w:eastAsia="Times New Roman" w:hAnsi="Poppins" w:cs="Poppins"/>
          <w:b/>
          <w:bCs/>
          <w:sz w:val="24"/>
          <w:szCs w:val="24"/>
        </w:rPr>
        <w:t>Power Outage During Second Street Dance</w:t>
      </w:r>
      <w:r>
        <w:rPr>
          <w:rFonts w:ascii="Poppins" w:eastAsia="Times New Roman" w:hAnsi="Poppins" w:cs="Poppins"/>
          <w:b/>
          <w:bCs/>
          <w:sz w:val="24"/>
          <w:szCs w:val="24"/>
        </w:rPr>
        <w:t xml:space="preserve"> </w:t>
      </w:r>
      <w:r w:rsidRPr="006A100C">
        <w:rPr>
          <w:rFonts w:ascii="Poppins" w:eastAsia="Times New Roman" w:hAnsi="Poppins" w:cs="Poppins"/>
          <w:sz w:val="24"/>
          <w:szCs w:val="24"/>
        </w:rPr>
        <w:t>caused delays, wasted preparation time, and forced a last-minute venue change, disrupting the flow of the event.</w:t>
      </w:r>
    </w:p>
    <w:p w14:paraId="6CDD90F9" w14:textId="1EC9B89E" w:rsidR="005566DE" w:rsidRDefault="005566DE" w:rsidP="005566DE">
      <w:pPr>
        <w:numPr>
          <w:ilvl w:val="0"/>
          <w:numId w:val="6"/>
        </w:numPr>
        <w:spacing w:line="256" w:lineRule="auto"/>
        <w:rPr>
          <w:rFonts w:ascii="Poppins" w:eastAsia="Times New Roman" w:hAnsi="Poppins" w:cs="Poppins"/>
          <w:sz w:val="24"/>
          <w:szCs w:val="24"/>
        </w:rPr>
      </w:pPr>
      <w:r w:rsidRPr="0073407E">
        <w:rPr>
          <w:rFonts w:ascii="Poppins" w:eastAsia="Times New Roman" w:hAnsi="Poppins" w:cs="Poppins"/>
          <w:b/>
          <w:bCs/>
          <w:sz w:val="24"/>
          <w:szCs w:val="24"/>
        </w:rPr>
        <w:t>Limited resources</w:t>
      </w:r>
      <w:r w:rsidRPr="005566DE">
        <w:rPr>
          <w:rFonts w:ascii="Poppins" w:eastAsia="Times New Roman" w:hAnsi="Poppins" w:cs="Poppins"/>
          <w:sz w:val="24"/>
          <w:szCs w:val="24"/>
        </w:rPr>
        <w:t xml:space="preserve"> occasionally slowed down project completion.</w:t>
      </w:r>
    </w:p>
    <w:p w14:paraId="7D86039E" w14:textId="77777777" w:rsidR="007F06AC" w:rsidRPr="005566DE" w:rsidRDefault="007F06AC" w:rsidP="007F06AC">
      <w:pPr>
        <w:spacing w:line="256" w:lineRule="auto"/>
        <w:rPr>
          <w:rFonts w:ascii="Poppins" w:eastAsia="Times New Roman" w:hAnsi="Poppins" w:cs="Poppins"/>
          <w:sz w:val="24"/>
          <w:szCs w:val="24"/>
        </w:rPr>
      </w:pPr>
    </w:p>
    <w:p w14:paraId="6E68A99C" w14:textId="77777777" w:rsidR="005566DE" w:rsidRPr="005566DE" w:rsidRDefault="005566DE" w:rsidP="005566DE">
      <w:pPr>
        <w:spacing w:line="256" w:lineRule="auto"/>
        <w:rPr>
          <w:rFonts w:ascii="Poppins" w:eastAsia="Times New Roman" w:hAnsi="Poppins" w:cs="Poppins"/>
          <w:b/>
          <w:bCs/>
          <w:sz w:val="24"/>
          <w:szCs w:val="24"/>
        </w:rPr>
      </w:pPr>
      <w:r w:rsidRPr="005566DE">
        <w:rPr>
          <w:rFonts w:ascii="Poppins" w:eastAsia="Times New Roman" w:hAnsi="Poppins" w:cs="Poppins"/>
          <w:b/>
          <w:bCs/>
          <w:sz w:val="24"/>
          <w:szCs w:val="24"/>
        </w:rPr>
        <w:t>EXPENDITURE</w:t>
      </w:r>
    </w:p>
    <w:p w14:paraId="461CC61C" w14:textId="2D109FDB" w:rsidR="005566DE" w:rsidRPr="005566DE" w:rsidRDefault="005566DE" w:rsidP="00D56DA7">
      <w:pPr>
        <w:spacing w:line="256" w:lineRule="auto"/>
        <w:rPr>
          <w:rFonts w:ascii="Poppins" w:eastAsia="Times New Roman" w:hAnsi="Poppins" w:cs="Poppins"/>
          <w:sz w:val="24"/>
          <w:szCs w:val="24"/>
        </w:rPr>
      </w:pPr>
      <w:r w:rsidRPr="005566DE">
        <w:rPr>
          <w:rFonts w:ascii="Poppins" w:eastAsia="Times New Roman" w:hAnsi="Poppins" w:cs="Poppins"/>
          <w:sz w:val="24"/>
          <w:szCs w:val="24"/>
        </w:rPr>
        <w:t xml:space="preserve">The ministry utilized resources carefully to support events and operations. </w:t>
      </w:r>
    </w:p>
    <w:p w14:paraId="58E8F0A5" w14:textId="1945B4CB" w:rsidR="005566DE" w:rsidRPr="005566DE" w:rsidRDefault="005566DE" w:rsidP="005566DE">
      <w:pPr>
        <w:spacing w:line="256" w:lineRule="auto"/>
        <w:rPr>
          <w:rFonts w:ascii="Poppins" w:eastAsia="Times New Roman" w:hAnsi="Poppins" w:cs="Poppins"/>
          <w:sz w:val="24"/>
          <w:szCs w:val="24"/>
        </w:rPr>
      </w:pPr>
    </w:p>
    <w:p w14:paraId="7B64C6ED" w14:textId="77777777" w:rsidR="005566DE" w:rsidRPr="005566DE" w:rsidRDefault="005566DE" w:rsidP="005566DE">
      <w:pPr>
        <w:spacing w:line="256" w:lineRule="auto"/>
        <w:rPr>
          <w:rFonts w:ascii="Poppins" w:eastAsia="Times New Roman" w:hAnsi="Poppins" w:cs="Poppins"/>
          <w:b/>
          <w:bCs/>
          <w:sz w:val="24"/>
          <w:szCs w:val="24"/>
        </w:rPr>
      </w:pPr>
      <w:r w:rsidRPr="005566DE">
        <w:rPr>
          <w:rFonts w:ascii="Poppins" w:eastAsia="Times New Roman" w:hAnsi="Poppins" w:cs="Poppins"/>
          <w:b/>
          <w:bCs/>
          <w:sz w:val="24"/>
          <w:szCs w:val="24"/>
        </w:rPr>
        <w:t>RECOMMENDATIONS</w:t>
      </w:r>
    </w:p>
    <w:p w14:paraId="64305BE5" w14:textId="5D03FC0F" w:rsidR="005566DE" w:rsidRPr="005566DE" w:rsidRDefault="005566DE" w:rsidP="005566DE">
      <w:pPr>
        <w:spacing w:line="256" w:lineRule="auto"/>
        <w:rPr>
          <w:rFonts w:ascii="Poppins" w:eastAsia="Times New Roman" w:hAnsi="Poppins" w:cs="Poppins"/>
          <w:sz w:val="24"/>
          <w:szCs w:val="24"/>
        </w:rPr>
      </w:pPr>
      <w:r w:rsidRPr="005566DE">
        <w:rPr>
          <w:rFonts w:ascii="Poppins" w:eastAsia="Times New Roman" w:hAnsi="Poppins" w:cs="Poppins"/>
          <w:sz w:val="24"/>
          <w:szCs w:val="24"/>
        </w:rPr>
        <w:t>For better ministry growth in the coming year, the following are recommended</w:t>
      </w:r>
    </w:p>
    <w:p w14:paraId="2E424C50" w14:textId="77777777" w:rsidR="005566DE" w:rsidRPr="005566DE" w:rsidRDefault="005566DE" w:rsidP="005566DE">
      <w:pPr>
        <w:numPr>
          <w:ilvl w:val="0"/>
          <w:numId w:val="8"/>
        </w:numPr>
        <w:spacing w:line="256" w:lineRule="auto"/>
        <w:rPr>
          <w:rFonts w:ascii="Poppins" w:eastAsia="Times New Roman" w:hAnsi="Poppins" w:cs="Poppins"/>
          <w:sz w:val="24"/>
          <w:szCs w:val="24"/>
        </w:rPr>
      </w:pPr>
      <w:r w:rsidRPr="005566DE">
        <w:rPr>
          <w:rFonts w:ascii="Poppins" w:eastAsia="Times New Roman" w:hAnsi="Poppins" w:cs="Poppins"/>
          <w:b/>
          <w:bCs/>
          <w:sz w:val="24"/>
          <w:szCs w:val="24"/>
        </w:rPr>
        <w:t>Early poster preparation and proofreading</w:t>
      </w:r>
      <w:r w:rsidRPr="005566DE">
        <w:rPr>
          <w:rFonts w:ascii="Poppins" w:eastAsia="Times New Roman" w:hAnsi="Poppins" w:cs="Poppins"/>
          <w:sz w:val="24"/>
          <w:szCs w:val="24"/>
        </w:rPr>
        <w:t xml:space="preserve"> to avoid last-minute mistakes.</w:t>
      </w:r>
    </w:p>
    <w:p w14:paraId="40767706" w14:textId="77777777" w:rsidR="005566DE" w:rsidRPr="005566DE" w:rsidRDefault="005566DE" w:rsidP="005566DE">
      <w:pPr>
        <w:numPr>
          <w:ilvl w:val="0"/>
          <w:numId w:val="8"/>
        </w:numPr>
        <w:spacing w:line="256" w:lineRule="auto"/>
        <w:rPr>
          <w:rFonts w:ascii="Poppins" w:eastAsia="Times New Roman" w:hAnsi="Poppins" w:cs="Poppins"/>
          <w:sz w:val="24"/>
          <w:szCs w:val="24"/>
        </w:rPr>
      </w:pPr>
      <w:r w:rsidRPr="005566DE">
        <w:rPr>
          <w:rFonts w:ascii="Poppins" w:eastAsia="Times New Roman" w:hAnsi="Poppins" w:cs="Poppins"/>
          <w:b/>
          <w:bCs/>
          <w:sz w:val="24"/>
          <w:szCs w:val="24"/>
        </w:rPr>
        <w:t>Formation of a development committee</w:t>
      </w:r>
      <w:r w:rsidRPr="005566DE">
        <w:rPr>
          <w:rFonts w:ascii="Poppins" w:eastAsia="Times New Roman" w:hAnsi="Poppins" w:cs="Poppins"/>
          <w:sz w:val="24"/>
          <w:szCs w:val="24"/>
        </w:rPr>
        <w:t xml:space="preserve"> to oversee long-term projects (website, equipment, media quality, documentation).</w:t>
      </w:r>
    </w:p>
    <w:p w14:paraId="1BC0F27B" w14:textId="77777777" w:rsidR="005566DE" w:rsidRPr="005566DE" w:rsidRDefault="005566DE" w:rsidP="005566DE">
      <w:pPr>
        <w:numPr>
          <w:ilvl w:val="0"/>
          <w:numId w:val="8"/>
        </w:numPr>
        <w:spacing w:line="256" w:lineRule="auto"/>
        <w:rPr>
          <w:rFonts w:ascii="Poppins" w:eastAsia="Times New Roman" w:hAnsi="Poppins" w:cs="Poppins"/>
          <w:sz w:val="24"/>
          <w:szCs w:val="24"/>
        </w:rPr>
      </w:pPr>
      <w:r w:rsidRPr="005566DE">
        <w:rPr>
          <w:rFonts w:ascii="Poppins" w:eastAsia="Times New Roman" w:hAnsi="Poppins" w:cs="Poppins"/>
          <w:sz w:val="24"/>
          <w:szCs w:val="24"/>
        </w:rPr>
        <w:t>Maintain regular training and review sessions to improve creativity and leadership.</w:t>
      </w:r>
    </w:p>
    <w:p w14:paraId="54230F3B" w14:textId="77777777" w:rsidR="005566DE" w:rsidRPr="005566DE" w:rsidRDefault="005566DE" w:rsidP="005566DE">
      <w:pPr>
        <w:numPr>
          <w:ilvl w:val="0"/>
          <w:numId w:val="8"/>
        </w:numPr>
        <w:spacing w:line="256" w:lineRule="auto"/>
        <w:rPr>
          <w:rFonts w:ascii="Poppins" w:eastAsia="Times New Roman" w:hAnsi="Poppins" w:cs="Poppins"/>
          <w:sz w:val="24"/>
          <w:szCs w:val="24"/>
        </w:rPr>
      </w:pPr>
      <w:r w:rsidRPr="005566DE">
        <w:rPr>
          <w:rFonts w:ascii="Poppins" w:eastAsia="Times New Roman" w:hAnsi="Poppins" w:cs="Poppins"/>
          <w:sz w:val="24"/>
          <w:szCs w:val="24"/>
        </w:rPr>
        <w:t>Strengthen coordination with other ministries to avoid event and practice time conflicts.</w:t>
      </w:r>
    </w:p>
    <w:p w14:paraId="600C2D43" w14:textId="77777777" w:rsidR="005566DE" w:rsidRPr="005566DE" w:rsidRDefault="005566DE" w:rsidP="005566DE">
      <w:pPr>
        <w:numPr>
          <w:ilvl w:val="0"/>
          <w:numId w:val="8"/>
        </w:numPr>
        <w:spacing w:line="256" w:lineRule="auto"/>
        <w:rPr>
          <w:rFonts w:ascii="Poppins" w:eastAsia="Times New Roman" w:hAnsi="Poppins" w:cs="Poppins"/>
          <w:sz w:val="24"/>
          <w:szCs w:val="24"/>
        </w:rPr>
      </w:pPr>
      <w:r w:rsidRPr="005566DE">
        <w:rPr>
          <w:rFonts w:ascii="Poppins" w:eastAsia="Times New Roman" w:hAnsi="Poppins" w:cs="Poppins"/>
          <w:sz w:val="24"/>
          <w:szCs w:val="24"/>
        </w:rPr>
        <w:t>Continue improving social media strategy and using data for growth.</w:t>
      </w:r>
    </w:p>
    <w:p w14:paraId="4E315395" w14:textId="77777777" w:rsidR="005566DE" w:rsidRPr="005566DE" w:rsidRDefault="005566DE" w:rsidP="005566DE">
      <w:pPr>
        <w:numPr>
          <w:ilvl w:val="0"/>
          <w:numId w:val="8"/>
        </w:numPr>
        <w:spacing w:line="256" w:lineRule="auto"/>
        <w:rPr>
          <w:rFonts w:ascii="Poppins" w:eastAsia="Times New Roman" w:hAnsi="Poppins" w:cs="Poppins"/>
          <w:sz w:val="24"/>
          <w:szCs w:val="24"/>
        </w:rPr>
      </w:pPr>
      <w:r w:rsidRPr="005566DE">
        <w:rPr>
          <w:rFonts w:ascii="Poppins" w:eastAsia="Times New Roman" w:hAnsi="Poppins" w:cs="Poppins"/>
          <w:sz w:val="24"/>
          <w:szCs w:val="24"/>
        </w:rPr>
        <w:t>Ensure proper storage and backup of media content.</w:t>
      </w:r>
    </w:p>
    <w:p w14:paraId="556058B7" w14:textId="77777777" w:rsidR="005566DE" w:rsidRDefault="005566DE" w:rsidP="005566DE">
      <w:pPr>
        <w:numPr>
          <w:ilvl w:val="0"/>
          <w:numId w:val="8"/>
        </w:numPr>
        <w:spacing w:line="256" w:lineRule="auto"/>
        <w:rPr>
          <w:rFonts w:ascii="Poppins" w:eastAsia="Times New Roman" w:hAnsi="Poppins" w:cs="Poppins"/>
          <w:sz w:val="24"/>
          <w:szCs w:val="24"/>
        </w:rPr>
      </w:pPr>
      <w:r w:rsidRPr="005566DE">
        <w:rPr>
          <w:rFonts w:ascii="Poppins" w:eastAsia="Times New Roman" w:hAnsi="Poppins" w:cs="Poppins"/>
          <w:sz w:val="24"/>
          <w:szCs w:val="24"/>
        </w:rPr>
        <w:t>Build a small budget for emergencies (equipment repairs, printing, etc.).</w:t>
      </w:r>
    </w:p>
    <w:p w14:paraId="440D519D" w14:textId="3D962841" w:rsidR="000C1272" w:rsidRDefault="000C1272" w:rsidP="005566DE">
      <w:pPr>
        <w:numPr>
          <w:ilvl w:val="0"/>
          <w:numId w:val="8"/>
        </w:numPr>
        <w:spacing w:line="256" w:lineRule="auto"/>
        <w:rPr>
          <w:rFonts w:ascii="Poppins" w:eastAsia="Times New Roman" w:hAnsi="Poppins" w:cs="Poppins"/>
          <w:sz w:val="24"/>
          <w:szCs w:val="24"/>
        </w:rPr>
      </w:pPr>
      <w:r>
        <w:rPr>
          <w:rFonts w:ascii="Poppins" w:eastAsia="Times New Roman" w:hAnsi="Poppins" w:cs="Poppins"/>
          <w:sz w:val="24"/>
          <w:szCs w:val="24"/>
        </w:rPr>
        <w:t xml:space="preserve">Have a branding for the Union’s </w:t>
      </w:r>
      <w:r w:rsidR="0083629F">
        <w:rPr>
          <w:rFonts w:ascii="Poppins" w:eastAsia="Times New Roman" w:hAnsi="Poppins" w:cs="Poppins"/>
          <w:sz w:val="24"/>
          <w:szCs w:val="24"/>
        </w:rPr>
        <w:t>designs standardization</w:t>
      </w:r>
    </w:p>
    <w:p w14:paraId="3FAFD6A3" w14:textId="4521EF85" w:rsidR="0075633D" w:rsidRPr="0075633D" w:rsidRDefault="00157F17" w:rsidP="0075633D">
      <w:pPr>
        <w:numPr>
          <w:ilvl w:val="0"/>
          <w:numId w:val="8"/>
        </w:numPr>
        <w:spacing w:line="256" w:lineRule="auto"/>
        <w:rPr>
          <w:rFonts w:ascii="Poppins" w:eastAsia="Times New Roman" w:hAnsi="Poppins" w:cs="Poppins"/>
          <w:sz w:val="24"/>
          <w:szCs w:val="24"/>
        </w:rPr>
      </w:pPr>
      <w:r>
        <w:rPr>
          <w:rFonts w:ascii="Poppins" w:eastAsia="Times New Roman" w:hAnsi="Poppins" w:cs="Poppins"/>
          <w:sz w:val="24"/>
          <w:szCs w:val="24"/>
        </w:rPr>
        <w:t>Purchase of a new printer</w:t>
      </w:r>
      <w:r w:rsidR="00002BAB">
        <w:rPr>
          <w:rFonts w:ascii="Poppins" w:eastAsia="Times New Roman" w:hAnsi="Poppins" w:cs="Poppins"/>
          <w:sz w:val="24"/>
          <w:szCs w:val="24"/>
        </w:rPr>
        <w:t xml:space="preserve"> </w:t>
      </w:r>
      <w:r w:rsidR="007F06AC">
        <w:rPr>
          <w:rFonts w:ascii="Poppins" w:eastAsia="Times New Roman" w:hAnsi="Poppins" w:cs="Poppins"/>
          <w:sz w:val="24"/>
          <w:szCs w:val="24"/>
        </w:rPr>
        <w:t>for effective service to the ministry as a whole</w:t>
      </w:r>
    </w:p>
    <w:p w14:paraId="43FB0A20" w14:textId="32F01396" w:rsidR="005566DE" w:rsidRPr="005566DE" w:rsidRDefault="005566DE" w:rsidP="005566DE">
      <w:pPr>
        <w:spacing w:line="256" w:lineRule="auto"/>
        <w:rPr>
          <w:rFonts w:ascii="Poppins" w:eastAsia="Times New Roman" w:hAnsi="Poppins" w:cs="Poppins"/>
          <w:b/>
          <w:bCs/>
          <w:sz w:val="24"/>
          <w:szCs w:val="24"/>
        </w:rPr>
      </w:pPr>
      <w:r w:rsidRPr="005566DE">
        <w:rPr>
          <w:rFonts w:ascii="Poppins" w:eastAsia="Times New Roman" w:hAnsi="Poppins" w:cs="Poppins"/>
          <w:b/>
          <w:bCs/>
          <w:sz w:val="24"/>
          <w:szCs w:val="24"/>
        </w:rPr>
        <w:t xml:space="preserve">APPRECIATION </w:t>
      </w:r>
    </w:p>
    <w:p w14:paraId="10C04EA9" w14:textId="77777777" w:rsidR="005566DE" w:rsidRPr="005566DE" w:rsidRDefault="005566DE" w:rsidP="005566DE">
      <w:pPr>
        <w:spacing w:line="256" w:lineRule="auto"/>
        <w:rPr>
          <w:rFonts w:ascii="Poppins" w:eastAsia="Times New Roman" w:hAnsi="Poppins" w:cs="Poppins"/>
          <w:sz w:val="24"/>
          <w:szCs w:val="24"/>
        </w:rPr>
      </w:pPr>
      <w:r w:rsidRPr="005566DE">
        <w:rPr>
          <w:rFonts w:ascii="Poppins" w:eastAsia="Times New Roman" w:hAnsi="Poppins" w:cs="Poppins"/>
          <w:sz w:val="24"/>
          <w:szCs w:val="24"/>
        </w:rPr>
        <w:t>The Editorial Ministry sincerely appreciates the CU leadership, patrons, and chaplaincy for guidance and support throughout the year. Special thanks go to the ministry committee for their dedication, to the members for their active participation, and to friends and partners who contributed their time, ideas, prayers, and resources.</w:t>
      </w:r>
    </w:p>
    <w:p w14:paraId="3C96657D" w14:textId="77777777" w:rsidR="005566DE" w:rsidRPr="005566DE" w:rsidRDefault="005566DE" w:rsidP="005566DE">
      <w:pPr>
        <w:spacing w:line="256" w:lineRule="auto"/>
        <w:rPr>
          <w:rFonts w:ascii="Poppins" w:eastAsia="Times New Roman" w:hAnsi="Poppins" w:cs="Poppins"/>
          <w:sz w:val="24"/>
          <w:szCs w:val="24"/>
        </w:rPr>
      </w:pPr>
      <w:r w:rsidRPr="005566DE">
        <w:rPr>
          <w:rFonts w:ascii="Poppins" w:eastAsia="Times New Roman" w:hAnsi="Poppins" w:cs="Poppins"/>
          <w:sz w:val="24"/>
          <w:szCs w:val="24"/>
        </w:rPr>
        <w:t>The ministry celebrates the growth experienced in creativity, spirituality, unity, and impact. As leadership is handed over, the ministry is confident that the next team will build on this foundation and reach even greater heights.</w:t>
      </w:r>
    </w:p>
    <w:p w14:paraId="70C039CF" w14:textId="77777777" w:rsidR="005566DE" w:rsidRPr="005566DE" w:rsidRDefault="005566DE" w:rsidP="005566DE">
      <w:pPr>
        <w:spacing w:line="256" w:lineRule="auto"/>
        <w:rPr>
          <w:rFonts w:ascii="Poppins" w:eastAsia="Times New Roman" w:hAnsi="Poppins" w:cs="Poppins"/>
          <w:sz w:val="24"/>
          <w:szCs w:val="24"/>
        </w:rPr>
      </w:pPr>
      <w:r w:rsidRPr="005566DE">
        <w:rPr>
          <w:rFonts w:ascii="Poppins" w:eastAsia="Times New Roman" w:hAnsi="Poppins" w:cs="Poppins"/>
          <w:sz w:val="24"/>
          <w:szCs w:val="24"/>
        </w:rPr>
        <w:t>May God continue to lead and empower the Editorial Ministry for His glory.</w:t>
      </w:r>
    </w:p>
    <w:p w14:paraId="1976AC65" w14:textId="1448DD60" w:rsidR="005566DE" w:rsidRPr="005566DE" w:rsidRDefault="00141B84" w:rsidP="005566DE">
      <w:pPr>
        <w:spacing w:line="256" w:lineRule="auto"/>
        <w:rPr>
          <w:rFonts w:ascii="Poppins" w:eastAsia="Times New Roman" w:hAnsi="Poppins" w:cs="Poppins"/>
          <w:sz w:val="24"/>
          <w:szCs w:val="24"/>
        </w:rPr>
      </w:pPr>
      <w:r>
        <w:rPr>
          <w:rFonts w:ascii="Poppins" w:eastAsia="Times New Roman" w:hAnsi="Poppins" w:cs="Poppins"/>
          <w:sz w:val="24"/>
          <w:szCs w:val="24"/>
        </w:rPr>
        <w:t xml:space="preserve"> </w:t>
      </w:r>
    </w:p>
    <w:p w14:paraId="04149932" w14:textId="2E5725F0" w:rsidR="005566DE" w:rsidRDefault="005566DE" w:rsidP="005566DE">
      <w:pPr>
        <w:spacing w:line="256" w:lineRule="auto"/>
        <w:rPr>
          <w:rFonts w:ascii="Poppins" w:eastAsia="Times New Roman" w:hAnsi="Poppins" w:cs="Poppins"/>
          <w:b/>
          <w:bCs/>
          <w:sz w:val="24"/>
          <w:szCs w:val="24"/>
        </w:rPr>
      </w:pPr>
      <w:r w:rsidRPr="005566DE">
        <w:rPr>
          <w:rFonts w:ascii="Poppins" w:eastAsia="Times New Roman" w:hAnsi="Poppins" w:cs="Poppins"/>
          <w:b/>
          <w:bCs/>
          <w:sz w:val="24"/>
          <w:szCs w:val="24"/>
        </w:rPr>
        <w:t>Prepared by</w:t>
      </w:r>
    </w:p>
    <w:p w14:paraId="0E5BFA6B" w14:textId="1FB14E22" w:rsidR="00141B84" w:rsidRPr="005566DE" w:rsidRDefault="00141B84" w:rsidP="005566DE">
      <w:pPr>
        <w:spacing w:line="256" w:lineRule="auto"/>
        <w:rPr>
          <w:rFonts w:ascii="Poppins" w:eastAsia="Times New Roman" w:hAnsi="Poppins" w:cs="Poppins"/>
          <w:sz w:val="24"/>
          <w:szCs w:val="24"/>
        </w:rPr>
      </w:pPr>
      <w:r>
        <w:rPr>
          <w:rFonts w:ascii="Poppins" w:eastAsia="Times New Roman" w:hAnsi="Poppins" w:cs="Poppins"/>
          <w:b/>
          <w:bCs/>
          <w:sz w:val="24"/>
          <w:szCs w:val="24"/>
        </w:rPr>
        <w:t>Immanuel Shikanda</w:t>
      </w:r>
    </w:p>
    <w:p w14:paraId="4948E960" w14:textId="38255819" w:rsidR="00313C34" w:rsidRPr="00141B84" w:rsidRDefault="005566DE" w:rsidP="005566DE">
      <w:pPr>
        <w:spacing w:line="256" w:lineRule="auto"/>
        <w:rPr>
          <w:rFonts w:ascii="Poppins" w:eastAsia="Times New Roman" w:hAnsi="Poppins" w:cs="Poppins"/>
          <w:sz w:val="24"/>
          <w:szCs w:val="24"/>
        </w:rPr>
      </w:pPr>
      <w:r w:rsidRPr="005566DE">
        <w:rPr>
          <w:rFonts w:ascii="Poppins" w:eastAsia="Times New Roman" w:hAnsi="Poppins" w:cs="Poppins"/>
          <w:sz w:val="24"/>
          <w:szCs w:val="24"/>
        </w:rPr>
        <w:t>Outgoing Editorial Ministry Leader</w:t>
      </w:r>
      <w:r w:rsidRPr="005566DE">
        <w:rPr>
          <w:rFonts w:ascii="Poppins" w:eastAsia="Times New Roman" w:hAnsi="Poppins" w:cs="Poppins"/>
          <w:sz w:val="24"/>
          <w:szCs w:val="24"/>
        </w:rPr>
        <w:br/>
        <w:t>Maasai Mara University Christian Union</w:t>
      </w:r>
      <w:r w:rsidRPr="005566DE">
        <w:rPr>
          <w:rFonts w:ascii="Poppins" w:eastAsia="Times New Roman" w:hAnsi="Poppins" w:cs="Poppins"/>
          <w:sz w:val="24"/>
          <w:szCs w:val="24"/>
        </w:rPr>
        <w:br/>
        <w:t>2024/2025</w:t>
      </w:r>
    </w:p>
    <w:sectPr w:rsidR="00313C34" w:rsidRPr="00141B84" w:rsidSect="00B171CC">
      <w:headerReference w:type="even" r:id="rId9"/>
      <w:headerReference w:type="default" r:id="rId10"/>
      <w:headerReference w:type="first" r:id="rId11"/>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9A540" w14:textId="77777777" w:rsidR="003207E0" w:rsidRDefault="003207E0">
      <w:pPr>
        <w:spacing w:after="0" w:line="240" w:lineRule="auto"/>
      </w:pPr>
      <w:r>
        <w:separator/>
      </w:r>
    </w:p>
  </w:endnote>
  <w:endnote w:type="continuationSeparator" w:id="0">
    <w:p w14:paraId="1EBBDAFB" w14:textId="77777777" w:rsidR="003207E0" w:rsidRDefault="003207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Italic">
    <w:altName w:val="Times New Roman"/>
    <w:charset w:val="00"/>
    <w:family w:val="roman"/>
    <w:notTrueType/>
    <w:pitch w:val="default"/>
  </w:font>
  <w:font w:name="Poppins">
    <w:panose1 w:val="00000500000000000000"/>
    <w:charset w:val="00"/>
    <w:family w:val="auto"/>
    <w:pitch w:val="variable"/>
    <w:sig w:usb0="00008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6224C" w14:textId="77777777" w:rsidR="003207E0" w:rsidRDefault="003207E0">
      <w:pPr>
        <w:spacing w:after="0" w:line="240" w:lineRule="auto"/>
      </w:pPr>
      <w:r>
        <w:separator/>
      </w:r>
    </w:p>
  </w:footnote>
  <w:footnote w:type="continuationSeparator" w:id="0">
    <w:p w14:paraId="174A6C21" w14:textId="77777777" w:rsidR="003207E0" w:rsidRDefault="003207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3961E" w14:textId="77777777" w:rsidR="003445B8" w:rsidRDefault="00852D77">
    <w:pPr>
      <w:pStyle w:val="Header"/>
    </w:pPr>
    <w:r>
      <w:rPr>
        <w:noProof/>
      </w:rPr>
      <w:drawing>
        <wp:anchor distT="0" distB="0" distL="0" distR="0" simplePos="0" relativeHeight="3" behindDoc="1" locked="0" layoutInCell="0" allowOverlap="1" wp14:anchorId="279F2EA9" wp14:editId="20CDD2FA">
          <wp:simplePos x="0" y="0"/>
          <wp:positionH relativeFrom="margin">
            <wp:align>center</wp:align>
          </wp:positionH>
          <wp:positionV relativeFrom="margin">
            <wp:align>center</wp:align>
          </wp:positionV>
          <wp:extent cx="7129144" cy="7129144"/>
          <wp:effectExtent l="0" t="0" r="0" b="0"/>
          <wp:wrapNone/>
          <wp:docPr id="4098" name="_x0000_t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_x0000_t75"/>
                  <pic:cNvPicPr/>
                </pic:nvPicPr>
                <pic:blipFill>
                  <a:blip r:embed="rId1" cstate="print">
                    <a:lum bright="70000" contrast="-70000"/>
                  </a:blip>
                  <a:srcRect/>
                  <a:stretch/>
                </pic:blipFill>
                <pic:spPr>
                  <a:xfrm>
                    <a:off x="0" y="0"/>
                    <a:ext cx="7129144" cy="7129144"/>
                  </a:xfrm>
                  <a:prstGeom prst="rect">
                    <a:avLst/>
                  </a:prstGeom>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E60B1" w14:textId="77777777" w:rsidR="003445B8" w:rsidRDefault="00852D77">
    <w:pPr>
      <w:pStyle w:val="Header"/>
    </w:pPr>
    <w:r>
      <w:rPr>
        <w:noProof/>
      </w:rPr>
      <w:drawing>
        <wp:anchor distT="0" distB="0" distL="0" distR="0" simplePos="0" relativeHeight="4" behindDoc="1" locked="0" layoutInCell="0" allowOverlap="1" wp14:anchorId="13238289" wp14:editId="545380B5">
          <wp:simplePos x="0" y="0"/>
          <wp:positionH relativeFrom="margin">
            <wp:align>center</wp:align>
          </wp:positionH>
          <wp:positionV relativeFrom="margin">
            <wp:align>center</wp:align>
          </wp:positionV>
          <wp:extent cx="7129144" cy="7129144"/>
          <wp:effectExtent l="0" t="0" r="0" b="0"/>
          <wp:wrapNone/>
          <wp:docPr id="4099" name="_x0000_t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_x0000_t75"/>
                  <pic:cNvPicPr/>
                </pic:nvPicPr>
                <pic:blipFill>
                  <a:blip r:embed="rId1" cstate="print">
                    <a:lum bright="70000" contrast="-70000"/>
                  </a:blip>
                  <a:srcRect/>
                  <a:stretch/>
                </pic:blipFill>
                <pic:spPr>
                  <a:xfrm>
                    <a:off x="0" y="0"/>
                    <a:ext cx="7129144" cy="7129144"/>
                  </a:xfrm>
                  <a:prstGeom prst="rect">
                    <a:avLst/>
                  </a:prstGeom>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7C4B6" w14:textId="77777777" w:rsidR="003445B8" w:rsidRDefault="00852D77">
    <w:pPr>
      <w:pStyle w:val="Header"/>
    </w:pPr>
    <w:r>
      <w:rPr>
        <w:noProof/>
      </w:rPr>
      <w:drawing>
        <wp:anchor distT="0" distB="0" distL="0" distR="0" simplePos="0" relativeHeight="2" behindDoc="1" locked="0" layoutInCell="0" allowOverlap="1" wp14:anchorId="227D8FC6" wp14:editId="4601679C">
          <wp:simplePos x="0" y="0"/>
          <wp:positionH relativeFrom="margin">
            <wp:align>center</wp:align>
          </wp:positionH>
          <wp:positionV relativeFrom="margin">
            <wp:align>center</wp:align>
          </wp:positionV>
          <wp:extent cx="7129144" cy="7129144"/>
          <wp:effectExtent l="0" t="0" r="0" b="0"/>
          <wp:wrapNone/>
          <wp:docPr id="4100" name="_x0000_t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_x0000_t75"/>
                  <pic:cNvPicPr/>
                </pic:nvPicPr>
                <pic:blipFill>
                  <a:blip r:embed="rId1" cstate="print">
                    <a:lum bright="70000" contrast="-70000"/>
                  </a:blip>
                  <a:srcRect/>
                  <a:stretch/>
                </pic:blipFill>
                <pic:spPr>
                  <a:xfrm>
                    <a:off x="0" y="0"/>
                    <a:ext cx="7129144" cy="7129144"/>
                  </a:xfrm>
                  <a:prstGeom prst="rect">
                    <a:avLst/>
                  </a:prstGeom>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434A4"/>
    <w:multiLevelType w:val="multilevel"/>
    <w:tmpl w:val="63C85F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2CB0D9E"/>
    <w:multiLevelType w:val="multilevel"/>
    <w:tmpl w:val="40A8D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F73966"/>
    <w:multiLevelType w:val="hybridMultilevel"/>
    <w:tmpl w:val="8F08A0B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522B35"/>
    <w:multiLevelType w:val="multilevel"/>
    <w:tmpl w:val="B4222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0DB7893"/>
    <w:multiLevelType w:val="hybridMultilevel"/>
    <w:tmpl w:val="CD827E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8D15AA"/>
    <w:multiLevelType w:val="multilevel"/>
    <w:tmpl w:val="ACA015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D7C56C8"/>
    <w:multiLevelType w:val="hybridMultilevel"/>
    <w:tmpl w:val="26B433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8D229C2"/>
    <w:multiLevelType w:val="multilevel"/>
    <w:tmpl w:val="47C27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BE35D37"/>
    <w:multiLevelType w:val="hybridMultilevel"/>
    <w:tmpl w:val="33302E0A"/>
    <w:lvl w:ilvl="0" w:tplc="04E084D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ED34084"/>
    <w:multiLevelType w:val="hybridMultilevel"/>
    <w:tmpl w:val="D562C826"/>
    <w:lvl w:ilvl="0" w:tplc="06DEDC2C">
      <w:start w:val="1"/>
      <w:numFmt w:val="bullet"/>
      <w:lvlText w:val=""/>
      <w:lvlJc w:val="left"/>
      <w:pPr>
        <w:ind w:left="720" w:hanging="360"/>
      </w:pPr>
      <w:rPr>
        <w:rFonts w:ascii="Wingdings" w:hAnsi="Wingdings" w:hint="default"/>
        <w:color w:val="00206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321326">
    <w:abstractNumId w:val="9"/>
  </w:num>
  <w:num w:numId="2" w16cid:durableId="1221788851">
    <w:abstractNumId w:val="2"/>
  </w:num>
  <w:num w:numId="3" w16cid:durableId="466902058">
    <w:abstractNumId w:val="8"/>
  </w:num>
  <w:num w:numId="4" w16cid:durableId="786193813">
    <w:abstractNumId w:val="1"/>
  </w:num>
  <w:num w:numId="5" w16cid:durableId="1582524337">
    <w:abstractNumId w:val="7"/>
  </w:num>
  <w:num w:numId="6" w16cid:durableId="2084175898">
    <w:abstractNumId w:val="5"/>
  </w:num>
  <w:num w:numId="7" w16cid:durableId="1850019407">
    <w:abstractNumId w:val="0"/>
  </w:num>
  <w:num w:numId="8" w16cid:durableId="46537792">
    <w:abstractNumId w:val="3"/>
  </w:num>
  <w:num w:numId="9" w16cid:durableId="328678928">
    <w:abstractNumId w:val="4"/>
  </w:num>
  <w:num w:numId="10" w16cid:durableId="78245868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5"/>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5B8"/>
    <w:rsid w:val="00002BAB"/>
    <w:rsid w:val="00012314"/>
    <w:rsid w:val="0004126E"/>
    <w:rsid w:val="000657D1"/>
    <w:rsid w:val="00086671"/>
    <w:rsid w:val="000A214E"/>
    <w:rsid w:val="000C1272"/>
    <w:rsid w:val="000E05F7"/>
    <w:rsid w:val="000E3822"/>
    <w:rsid w:val="001221F1"/>
    <w:rsid w:val="00141B84"/>
    <w:rsid w:val="00157F17"/>
    <w:rsid w:val="00182E15"/>
    <w:rsid w:val="00187DF5"/>
    <w:rsid w:val="00193EDE"/>
    <w:rsid w:val="001C6F2A"/>
    <w:rsid w:val="001F2633"/>
    <w:rsid w:val="00252B45"/>
    <w:rsid w:val="002558B2"/>
    <w:rsid w:val="002707A7"/>
    <w:rsid w:val="002742F7"/>
    <w:rsid w:val="00276169"/>
    <w:rsid w:val="002E7982"/>
    <w:rsid w:val="00313C34"/>
    <w:rsid w:val="003207E0"/>
    <w:rsid w:val="003245B9"/>
    <w:rsid w:val="003300E5"/>
    <w:rsid w:val="003445B8"/>
    <w:rsid w:val="0034487E"/>
    <w:rsid w:val="00344C10"/>
    <w:rsid w:val="003A6955"/>
    <w:rsid w:val="003D144C"/>
    <w:rsid w:val="003D4F70"/>
    <w:rsid w:val="00400F57"/>
    <w:rsid w:val="00443B01"/>
    <w:rsid w:val="004A190F"/>
    <w:rsid w:val="004E540F"/>
    <w:rsid w:val="0051219C"/>
    <w:rsid w:val="005566DE"/>
    <w:rsid w:val="005E1695"/>
    <w:rsid w:val="005E6283"/>
    <w:rsid w:val="005F6DA4"/>
    <w:rsid w:val="006102D0"/>
    <w:rsid w:val="00661212"/>
    <w:rsid w:val="00673A47"/>
    <w:rsid w:val="0069336D"/>
    <w:rsid w:val="006A100C"/>
    <w:rsid w:val="006B6EBC"/>
    <w:rsid w:val="006C7AE4"/>
    <w:rsid w:val="0070309C"/>
    <w:rsid w:val="007120C5"/>
    <w:rsid w:val="0071670E"/>
    <w:rsid w:val="0073407E"/>
    <w:rsid w:val="0075633D"/>
    <w:rsid w:val="00765402"/>
    <w:rsid w:val="007E07F3"/>
    <w:rsid w:val="007F06AC"/>
    <w:rsid w:val="0083629F"/>
    <w:rsid w:val="00852D77"/>
    <w:rsid w:val="008B6EC8"/>
    <w:rsid w:val="0091134E"/>
    <w:rsid w:val="0092528E"/>
    <w:rsid w:val="0092721B"/>
    <w:rsid w:val="00954B35"/>
    <w:rsid w:val="00971860"/>
    <w:rsid w:val="00972C11"/>
    <w:rsid w:val="00986B16"/>
    <w:rsid w:val="009A640E"/>
    <w:rsid w:val="009F2F8B"/>
    <w:rsid w:val="009F6AE0"/>
    <w:rsid w:val="00A32BA4"/>
    <w:rsid w:val="00A56DCE"/>
    <w:rsid w:val="00A900C0"/>
    <w:rsid w:val="00AD5252"/>
    <w:rsid w:val="00B171CC"/>
    <w:rsid w:val="00B633BE"/>
    <w:rsid w:val="00B97497"/>
    <w:rsid w:val="00BC5200"/>
    <w:rsid w:val="00BF502E"/>
    <w:rsid w:val="00CE6B30"/>
    <w:rsid w:val="00D455A2"/>
    <w:rsid w:val="00D50A92"/>
    <w:rsid w:val="00D56DA7"/>
    <w:rsid w:val="00E160ED"/>
    <w:rsid w:val="00E172B7"/>
    <w:rsid w:val="00E23E1A"/>
    <w:rsid w:val="00E51D2C"/>
    <w:rsid w:val="00F5222C"/>
    <w:rsid w:val="00F85FAA"/>
    <w:rsid w:val="00FA529D"/>
    <w:rsid w:val="00FB7C1D"/>
    <w:rsid w:val="00FC5524"/>
    <w:rsid w:val="00FE3F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187A8F"/>
  <w15:docId w15:val="{6CD13F34-BB7F-4FDC-B404-1C977ECEC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563C1"/>
      <w:u w:val="single"/>
    </w:rPr>
  </w:style>
  <w:style w:type="table" w:customStyle="1" w:styleId="TableGrid">
    <w:name w:val="TableGrid"/>
    <w:pPr>
      <w:spacing w:after="0" w:line="240" w:lineRule="auto"/>
    </w:pPr>
    <w:rPr>
      <w:rFonts w:eastAsia="SimSun"/>
    </w:rPr>
    <w:tblPr>
      <w:tblCellMar>
        <w:top w:w="0" w:type="dxa"/>
        <w:left w:w="0" w:type="dxa"/>
        <w:bottom w:w="0" w:type="dxa"/>
        <w:right w:w="0" w:type="dxa"/>
      </w:tblCellMar>
    </w:tbl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 /><Relationship Id="rId13" Type="http://schemas.openxmlformats.org/officeDocument/2006/relationships/theme" Target="theme/theme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ntTable" Target="fontTable.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eader" Target="header3.xml" /><Relationship Id="rId5" Type="http://schemas.openxmlformats.org/officeDocument/2006/relationships/webSettings" Target="webSettings.xml" /><Relationship Id="rId10" Type="http://schemas.openxmlformats.org/officeDocument/2006/relationships/header" Target="header2.xml" /><Relationship Id="rId4" Type="http://schemas.openxmlformats.org/officeDocument/2006/relationships/settings" Target="settings.xml" /><Relationship Id="rId9" Type="http://schemas.openxmlformats.org/officeDocument/2006/relationships/header" Target="header1.xml" /></Relationships>
</file>

<file path=word/_rels/header1.xml.rels><?xml version="1.0" encoding="UTF-8" standalone="yes"?>
<Relationships xmlns="http://schemas.openxmlformats.org/package/2006/relationships"><Relationship Id="rId1" Type="http://schemas.openxmlformats.org/officeDocument/2006/relationships/image" Target="media/image2.jpeg" /></Relationships>
</file>

<file path=word/_rels/header2.xml.rels><?xml version="1.0" encoding="UTF-8" standalone="yes"?>
<Relationships xmlns="http://schemas.openxmlformats.org/package/2006/relationships"><Relationship Id="rId1" Type="http://schemas.openxmlformats.org/officeDocument/2006/relationships/image" Target="media/image2.jpeg" /></Relationships>
</file>

<file path=word/_rels/header3.xml.rels><?xml version="1.0" encoding="UTF-8" standalone="yes"?>
<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22CD1E-DCC6-4BB4-937F-2A77F88A551F}">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1022</Words>
  <Characters>6168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JEREMY KORIR</cp:lastModifiedBy>
  <cp:revision>2</cp:revision>
  <cp:lastPrinted>2025-01-29T14:55:00Z</cp:lastPrinted>
  <dcterms:created xsi:type="dcterms:W3CDTF">2025-11-14T14:20:00Z</dcterms:created>
  <dcterms:modified xsi:type="dcterms:W3CDTF">2025-11-14T14:20:00Z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ba1decf3b0bc4fdeb6e2df9d558d7e7d</vt:lpwstr>
  </property>
  <property fmtid="{D5CDD505-2E9C-101B-9397-08002B2CF9AE}" pid="3" name="GrammarlyDocumentId">
    <vt:lpwstr>df569fef-8f8e-4a00-a86a-6c87592830c7</vt:lpwstr>
  </property>
</Properties>
</file>